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A5" w:rsidRPr="00132112" w:rsidRDefault="009B0815" w:rsidP="009B0815">
      <w:pPr>
        <w:spacing w:after="0"/>
        <w:jc w:val="right"/>
        <w:outlineLvl w:val="0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477BAF">
        <w:rPr>
          <w:rFonts w:ascii="AngsanaUPC" w:hAnsi="AngsanaUPC" w:cs="AngsanaUPC"/>
          <w:b/>
          <w:bCs/>
          <w:noProof/>
          <w:sz w:val="40"/>
          <w:szCs w:val="40"/>
        </w:rPr>
        <w:drawing>
          <wp:inline distT="0" distB="0" distL="0" distR="0">
            <wp:extent cx="1057275" cy="1512149"/>
            <wp:effectExtent l="0" t="0" r="0" b="0"/>
            <wp:docPr id="7" name="Picture 7" descr="Symbol_STOU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_STOU_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66" cy="153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A5" w:rsidRPr="00132112" w:rsidRDefault="00BD30A5" w:rsidP="00AA55F3">
      <w:pPr>
        <w:spacing w:after="0"/>
        <w:jc w:val="thaiDistribute"/>
        <w:outlineLvl w:val="0"/>
        <w:rPr>
          <w:rFonts w:ascii="TH SarabunPSK" w:hAnsi="TH SarabunPSK" w:cs="TH SarabunPSK"/>
          <w:b/>
          <w:bCs/>
        </w:rPr>
      </w:pPr>
    </w:p>
    <w:p w:rsidR="00AB0F54" w:rsidRPr="00132112" w:rsidRDefault="00AB0F54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132112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มหาวิทยาลัยสุโขทัยธรรมาธิราช</w:t>
      </w:r>
    </w:p>
    <w:p w:rsidR="00AB0F54" w:rsidRPr="00132112" w:rsidRDefault="00AB0F54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132112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0D70DF" w:rsidRPr="00132112">
        <w:rPr>
          <w:rFonts w:ascii="TH SarabunPSK" w:hAnsi="TH SarabunPSK" w:cs="TH SarabunPSK"/>
          <w:b/>
          <w:bCs/>
          <w:sz w:val="48"/>
          <w:szCs w:val="48"/>
          <w:cs/>
        </w:rPr>
        <w:t>มนุษยนิเวศ</w:t>
      </w:r>
      <w:r w:rsidRPr="00132112">
        <w:rPr>
          <w:rFonts w:ascii="TH SarabunPSK" w:hAnsi="TH SarabunPSK" w:cs="TH SarabunPSK"/>
          <w:b/>
          <w:bCs/>
          <w:sz w:val="48"/>
          <w:szCs w:val="48"/>
          <w:cs/>
        </w:rPr>
        <w:t>ศาสตร์</w:t>
      </w:r>
    </w:p>
    <w:p w:rsidR="00AB0F54" w:rsidRPr="00132112" w:rsidRDefault="00AB0F54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</w:rPr>
      </w:pPr>
    </w:p>
    <w:p w:rsidR="00AB0F54" w:rsidRPr="00132112" w:rsidRDefault="000D70DF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132112">
        <w:rPr>
          <w:rFonts w:ascii="TH SarabunPSK" w:hAnsi="TH SarabunPSK" w:cs="TH SarabunPSK"/>
          <w:b/>
          <w:bCs/>
          <w:sz w:val="72"/>
          <w:szCs w:val="72"/>
          <w:cs/>
        </w:rPr>
        <w:t>เอกสารการสอน</w:t>
      </w:r>
      <w:r w:rsidR="00AB0F54" w:rsidRPr="00132112">
        <w:rPr>
          <w:rFonts w:ascii="TH SarabunPSK" w:hAnsi="TH SarabunPSK" w:cs="TH SarabunPSK"/>
          <w:b/>
          <w:bCs/>
          <w:sz w:val="72"/>
          <w:szCs w:val="72"/>
          <w:cs/>
        </w:rPr>
        <w:t>ชุดวิชา</w:t>
      </w:r>
    </w:p>
    <w:p w:rsidR="00AB0F54" w:rsidRPr="00132112" w:rsidRDefault="000D70DF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  <w:sz w:val="80"/>
          <w:szCs w:val="80"/>
        </w:rPr>
      </w:pPr>
      <w:r w:rsidRPr="00132112">
        <w:rPr>
          <w:rFonts w:ascii="TH SarabunPSK" w:hAnsi="TH SarabunPSK" w:cs="TH SarabunPSK"/>
          <w:b/>
          <w:bCs/>
          <w:sz w:val="80"/>
          <w:szCs w:val="80"/>
          <w:cs/>
        </w:rPr>
        <w:t>เศรษฐกิจครอบครัว</w:t>
      </w:r>
    </w:p>
    <w:p w:rsidR="00AB0F54" w:rsidRPr="00132112" w:rsidRDefault="000D70DF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  <w:sz w:val="52"/>
          <w:szCs w:val="52"/>
        </w:rPr>
      </w:pPr>
      <w:r w:rsidRPr="00132112">
        <w:rPr>
          <w:rFonts w:ascii="TH SarabunPSK" w:hAnsi="TH SarabunPSK" w:cs="TH SarabunPSK"/>
          <w:b/>
          <w:bCs/>
          <w:sz w:val="52"/>
          <w:szCs w:val="52"/>
        </w:rPr>
        <w:t>Family Economy</w:t>
      </w:r>
    </w:p>
    <w:p w:rsidR="00AB0F54" w:rsidRPr="00132112" w:rsidRDefault="000D70DF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132112">
        <w:rPr>
          <w:rFonts w:ascii="TH SarabunPSK" w:hAnsi="TH SarabunPSK" w:cs="TH SarabunPSK"/>
          <w:b/>
          <w:bCs/>
          <w:sz w:val="48"/>
          <w:szCs w:val="48"/>
        </w:rPr>
        <w:t>72204</w:t>
      </w:r>
    </w:p>
    <w:p w:rsidR="00AB0F54" w:rsidRPr="00132112" w:rsidRDefault="00AB0F54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132112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หน่วยที่ </w:t>
      </w:r>
      <w:r w:rsidR="000D70DF" w:rsidRPr="00132112">
        <w:rPr>
          <w:rFonts w:ascii="TH SarabunPSK" w:hAnsi="TH SarabunPSK" w:cs="TH SarabunPSK"/>
          <w:b/>
          <w:bCs/>
          <w:sz w:val="48"/>
          <w:szCs w:val="48"/>
        </w:rPr>
        <w:t>8</w:t>
      </w:r>
      <w:r w:rsidR="0057692C" w:rsidRPr="00132112">
        <w:rPr>
          <w:rFonts w:ascii="TH SarabunPSK" w:hAnsi="TH SarabunPSK" w:cs="TH SarabunPSK"/>
          <w:b/>
          <w:bCs/>
          <w:sz w:val="48"/>
          <w:szCs w:val="48"/>
        </w:rPr>
        <w:t>-15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</w:rPr>
      </w:pPr>
    </w:p>
    <w:p w:rsidR="00A160AB" w:rsidRPr="00132112" w:rsidRDefault="00A160AB" w:rsidP="00AA55F3">
      <w:pPr>
        <w:spacing w:after="0"/>
        <w:jc w:val="thaiDistribute"/>
        <w:outlineLvl w:val="0"/>
        <w:rPr>
          <w:rFonts w:ascii="TH SarabunPSK" w:hAnsi="TH SarabunPSK" w:cs="TH SarabunPSK"/>
        </w:rPr>
      </w:pPr>
    </w:p>
    <w:p w:rsidR="00A160AB" w:rsidRPr="00132112" w:rsidRDefault="00A160AB" w:rsidP="00AA55F3">
      <w:pPr>
        <w:spacing w:after="0"/>
        <w:jc w:val="thaiDistribute"/>
        <w:outlineLvl w:val="0"/>
        <w:rPr>
          <w:rFonts w:ascii="TH SarabunPSK" w:hAnsi="TH SarabunPSK" w:cs="TH SarabunPSK"/>
        </w:rPr>
      </w:pPr>
    </w:p>
    <w:p w:rsidR="000D70DF" w:rsidRPr="00132112" w:rsidRDefault="0000395A" w:rsidP="00AA55F3">
      <w:pPr>
        <w:spacing w:after="0"/>
        <w:jc w:val="thaiDistribute"/>
        <w:outlineLvl w:val="0"/>
        <w:rPr>
          <w:rFonts w:ascii="TH SarabunPSK" w:hAnsi="TH SarabunPSK" w:cs="TH SarabunPSK"/>
          <w:b/>
          <w:bCs/>
          <w:sz w:val="24"/>
          <w:szCs w:val="24"/>
        </w:rPr>
      </w:pPr>
      <w:r w:rsidRPr="00132112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721350" cy="0"/>
                <wp:effectExtent l="9525" t="8255" r="12700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AF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.9pt;width:450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" strokeweight="1pt"/>
            </w:pict>
          </mc:Fallback>
        </mc:AlternateContent>
      </w:r>
    </w:p>
    <w:p w:rsidR="00AB0F54" w:rsidRPr="00132112" w:rsidRDefault="0057692C" w:rsidP="00AA55F3">
      <w:pPr>
        <w:spacing w:after="0"/>
        <w:jc w:val="thaiDistribute"/>
        <w:outlineLvl w:val="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132112">
        <w:rPr>
          <w:rFonts w:ascii="TH SarabunPSK" w:hAnsi="TH SarabunPSK" w:cs="TH SarabunPSK"/>
          <w:b/>
          <w:bCs/>
          <w:sz w:val="24"/>
          <w:szCs w:val="24"/>
          <w:cs/>
        </w:rPr>
        <w:t>ค</w:t>
      </w:r>
      <w:r w:rsidR="00AB0F54" w:rsidRPr="00132112">
        <w:rPr>
          <w:rFonts w:ascii="TH SarabunPSK" w:hAnsi="TH SarabunPSK" w:cs="TH SarabunPSK"/>
          <w:b/>
          <w:bCs/>
          <w:sz w:val="24"/>
          <w:szCs w:val="24"/>
          <w:cs/>
        </w:rPr>
        <w:t>ณะกรรมการกลุ่มผลิตชุดวิชา</w:t>
      </w:r>
      <w:r w:rsidR="000D70DF" w:rsidRPr="00132112">
        <w:rPr>
          <w:rFonts w:ascii="TH SarabunPSK" w:hAnsi="TH SarabunPSK" w:cs="TH SarabunPSK"/>
          <w:b/>
          <w:bCs/>
          <w:sz w:val="24"/>
          <w:szCs w:val="24"/>
          <w:cs/>
        </w:rPr>
        <w:t>เศรษฐกิจครอบครัว</w:t>
      </w:r>
      <w:r w:rsidR="00AB0F54" w:rsidRPr="0013211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AB0F54" w:rsidRPr="0013211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AB0F54" w:rsidRPr="0013211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0D70DF" w:rsidRPr="00132112">
        <w:rPr>
          <w:rFonts w:ascii="TH SarabunPSK" w:hAnsi="TH SarabunPSK" w:cs="TH SarabunPSK"/>
          <w:b/>
          <w:bCs/>
          <w:sz w:val="24"/>
          <w:szCs w:val="24"/>
        </w:rPr>
        <w:tab/>
      </w:r>
      <w:r w:rsidR="000D70DF" w:rsidRPr="00132112">
        <w:rPr>
          <w:rFonts w:ascii="TH SarabunPSK" w:hAnsi="TH SarabunPSK" w:cs="TH SarabunPSK"/>
          <w:b/>
          <w:bCs/>
          <w:sz w:val="24"/>
          <w:szCs w:val="24"/>
        </w:rPr>
        <w:tab/>
      </w:r>
      <w:r w:rsidR="000D70DF" w:rsidRPr="00132112">
        <w:rPr>
          <w:rFonts w:ascii="TH SarabunPSK" w:hAnsi="TH SarabunPSK" w:cs="TH SarabunPSK"/>
          <w:b/>
          <w:bCs/>
          <w:sz w:val="24"/>
          <w:szCs w:val="24"/>
          <w:cs/>
        </w:rPr>
        <w:t>ผู้ร่วมปรับปรุง</w:t>
      </w:r>
    </w:p>
    <w:p w:rsidR="00AB0F54" w:rsidRPr="00132112" w:rsidRDefault="000D70DF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รอง</w:t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>ศาสตราจารย์</w:t>
      </w:r>
      <w:r w:rsidRPr="00132112">
        <w:rPr>
          <w:rFonts w:ascii="TH SarabunPSK" w:hAnsi="TH SarabunPSK" w:cs="TH SarabunPSK"/>
          <w:sz w:val="24"/>
          <w:szCs w:val="24"/>
          <w:cs/>
        </w:rPr>
        <w:t>ประกายรัตน์ ภัทรธิติ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  <w:t>ประธานกรรมการ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>รองศาสตราจารย์ ดร.จิตตินันท์ เดชะคุปต์</w:t>
      </w:r>
    </w:p>
    <w:p w:rsidR="00AB0F54" w:rsidRPr="00132112" w:rsidRDefault="000D70DF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รองศาสตราจารย์บุญเสริม หุตะแพทย์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  <w:t>กรรมการและบรรณาธิการ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>รองศาสตราจารย์วรรณี ชลนภาสถิตย์</w:t>
      </w:r>
    </w:p>
    <w:p w:rsidR="00AB0F54" w:rsidRPr="00132112" w:rsidRDefault="00AB0F54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รองศาสตราจารย์ ดร.</w:t>
      </w:r>
      <w:r w:rsidR="000D70DF" w:rsidRPr="00132112">
        <w:rPr>
          <w:rFonts w:ascii="TH SarabunPSK" w:hAnsi="TH SarabunPSK" w:cs="TH SarabunPSK"/>
          <w:sz w:val="24"/>
          <w:szCs w:val="24"/>
          <w:cs/>
        </w:rPr>
        <w:t>ณรงค์ศักดิ์ ธนวิบูลย์ชัย</w:t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A55F3" w:rsidRPr="00132112">
        <w:rPr>
          <w:rFonts w:ascii="TH SarabunPSK" w:hAnsi="TH SarabunPSK" w:cs="TH SarabunPSK"/>
          <w:sz w:val="24"/>
          <w:szCs w:val="24"/>
          <w:cs/>
        </w:rPr>
        <w:tab/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>กรรมการด้านเนื้อหา</w:t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ab/>
      </w:r>
      <w:r w:rsidR="00AA55F3" w:rsidRPr="00132112">
        <w:rPr>
          <w:rFonts w:ascii="TH SarabunPSK" w:hAnsi="TH SarabunPSK" w:cs="TH SarabunPSK"/>
          <w:sz w:val="24"/>
          <w:szCs w:val="24"/>
        </w:rPr>
        <w:tab/>
      </w:r>
      <w:r w:rsidR="000D70DF" w:rsidRPr="00132112">
        <w:rPr>
          <w:rFonts w:ascii="TH SarabunPSK" w:hAnsi="TH SarabunPSK" w:cs="TH SarabunPSK"/>
          <w:sz w:val="24"/>
          <w:szCs w:val="24"/>
          <w:cs/>
        </w:rPr>
        <w:t>รองศาสตราจารย์อัจฉรา ชีวะตระกูลกิจ</w:t>
      </w:r>
    </w:p>
    <w:p w:rsidR="000D70DF" w:rsidRPr="00132112" w:rsidRDefault="000D70DF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รองศาสตราจารย์สุชาดา สถาวรวงศ์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  <w:t>กรรมการ</w:t>
      </w:r>
      <w:r w:rsidRPr="00132112">
        <w:rPr>
          <w:rFonts w:ascii="TH SarabunPSK" w:hAnsi="TH SarabunPSK" w:cs="TH SarabunPSK"/>
          <w:sz w:val="24"/>
          <w:szCs w:val="24"/>
          <w:cs/>
        </w:rPr>
        <w:t>ด้านเนื้อหา</w:t>
      </w:r>
      <w:r w:rsidR="00AB0F54" w:rsidRPr="00132112">
        <w:rPr>
          <w:rFonts w:ascii="TH SarabunPSK" w:hAnsi="TH SarabunPSK" w:cs="TH SarabunPSK"/>
          <w:sz w:val="24"/>
          <w:szCs w:val="24"/>
        </w:rPr>
        <w:tab/>
      </w:r>
      <w:r w:rsidR="00AB0F54" w:rsidRPr="00132112">
        <w:rPr>
          <w:rFonts w:ascii="TH SarabunPSK" w:hAnsi="TH SarabunPSK" w:cs="TH SarabunPSK"/>
          <w:sz w:val="24"/>
          <w:szCs w:val="24"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>ผู้ช่วยศาสตราจารย์ ดร.ศิลปพร ศรีจั่นเพชร</w:t>
      </w:r>
    </w:p>
    <w:p w:rsidR="000D70DF" w:rsidRPr="00132112" w:rsidRDefault="000D70DF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ผู้ช่วยศาสตรา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>จารย์</w:t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 xml:space="preserve"> ดร.</w:t>
      </w:r>
      <w:r w:rsidRPr="00132112">
        <w:rPr>
          <w:rFonts w:ascii="TH SarabunPSK" w:hAnsi="TH SarabunPSK" w:cs="TH SarabunPSK"/>
          <w:sz w:val="24"/>
          <w:szCs w:val="24"/>
          <w:cs/>
        </w:rPr>
        <w:t>กุลกานต์ อภิวัฒนลังการ</w:t>
      </w:r>
      <w:r w:rsidR="00AA55F3" w:rsidRPr="00132112">
        <w:rPr>
          <w:rFonts w:ascii="TH SarabunPSK" w:hAnsi="TH SarabunPSK" w:cs="TH SarabunPSK"/>
          <w:sz w:val="24"/>
          <w:szCs w:val="24"/>
          <w:cs/>
        </w:rPr>
        <w:tab/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>กรรมการ</w:t>
      </w:r>
      <w:r w:rsidRPr="00132112">
        <w:rPr>
          <w:rFonts w:ascii="TH SarabunPSK" w:hAnsi="TH SarabunPSK" w:cs="TH SarabunPSK"/>
          <w:sz w:val="24"/>
          <w:szCs w:val="24"/>
          <w:cs/>
        </w:rPr>
        <w:t>ด้านเนื้อหา</w:t>
      </w:r>
      <w:r w:rsidR="00AB0F54" w:rsidRPr="00132112">
        <w:rPr>
          <w:rFonts w:ascii="TH SarabunPSK" w:hAnsi="TH SarabunPSK" w:cs="TH SarabunPSK"/>
          <w:sz w:val="24"/>
          <w:szCs w:val="24"/>
        </w:rPr>
        <w:tab/>
      </w:r>
      <w:r w:rsidR="00AB0F54" w:rsidRPr="00132112">
        <w:rPr>
          <w:rFonts w:ascii="TH SarabunPSK" w:hAnsi="TH SarabunPSK" w:cs="TH SarabunPSK"/>
          <w:sz w:val="24"/>
          <w:szCs w:val="24"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>อาจารย์พิทักษ์ ศรีสุขใส</w:t>
      </w:r>
    </w:p>
    <w:p w:rsidR="00AB0F54" w:rsidRPr="00132112" w:rsidRDefault="000D70DF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ผู้ช่วยศาสตรา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>จารย์</w:t>
      </w:r>
      <w:r w:rsidRPr="00132112">
        <w:rPr>
          <w:rFonts w:ascii="TH SarabunPSK" w:hAnsi="TH SarabunPSK" w:cs="TH SarabunPSK"/>
          <w:sz w:val="24"/>
          <w:szCs w:val="24"/>
          <w:cs/>
        </w:rPr>
        <w:t>ปิยะศิริ เรืองศรีมั่น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  <w:t>กรรมการ</w:t>
      </w:r>
      <w:r w:rsidRPr="00132112">
        <w:rPr>
          <w:rFonts w:ascii="TH SarabunPSK" w:hAnsi="TH SarabunPSK" w:cs="TH SarabunPSK"/>
          <w:sz w:val="24"/>
          <w:szCs w:val="24"/>
          <w:cs/>
        </w:rPr>
        <w:t>ด้านเนื้อหา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ab/>
      </w:r>
    </w:p>
    <w:p w:rsidR="00AB0F54" w:rsidRPr="00132112" w:rsidRDefault="000D70DF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อาจารย์</w:t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 xml:space="preserve"> ดร.</w:t>
      </w:r>
      <w:r w:rsidRPr="00132112">
        <w:rPr>
          <w:rFonts w:ascii="TH SarabunPSK" w:hAnsi="TH SarabunPSK" w:cs="TH SarabunPSK"/>
          <w:sz w:val="24"/>
          <w:szCs w:val="24"/>
          <w:cs/>
        </w:rPr>
        <w:t>นิทัศน์ ภัทรโยธิน</w:t>
      </w:r>
      <w:r w:rsidRPr="00132112">
        <w:rPr>
          <w:rFonts w:ascii="TH SarabunPSK" w:hAnsi="TH SarabunPSK" w:cs="TH SarabunPSK"/>
          <w:sz w:val="24"/>
          <w:szCs w:val="24"/>
          <w:cs/>
        </w:rPr>
        <w:tab/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>กรรมการ</w:t>
      </w:r>
      <w:r w:rsidRPr="00132112">
        <w:rPr>
          <w:rFonts w:ascii="TH SarabunPSK" w:hAnsi="TH SarabunPSK" w:cs="TH SarabunPSK"/>
          <w:sz w:val="24"/>
          <w:szCs w:val="24"/>
          <w:cs/>
        </w:rPr>
        <w:t>ด้านเนื้อหา</w:t>
      </w:r>
      <w:r w:rsidR="00A160AB" w:rsidRPr="00132112">
        <w:rPr>
          <w:rFonts w:ascii="TH SarabunPSK" w:hAnsi="TH SarabunPSK" w:cs="TH SarabunPSK"/>
          <w:sz w:val="24"/>
          <w:szCs w:val="24"/>
        </w:rPr>
        <w:tab/>
      </w:r>
    </w:p>
    <w:p w:rsidR="000D70DF" w:rsidRPr="00132112" w:rsidRDefault="00A160AB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รองศาสตราจารย์</w:t>
      </w:r>
      <w:r w:rsidR="000D70DF" w:rsidRPr="00132112">
        <w:rPr>
          <w:rFonts w:ascii="TH SarabunPSK" w:hAnsi="TH SarabunPSK" w:cs="TH SarabunPSK"/>
          <w:sz w:val="24"/>
          <w:szCs w:val="24"/>
          <w:cs/>
        </w:rPr>
        <w:t>สุจิตรา หังสพฤกษ์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ab/>
        <w:t>กรรมการด้าน</w:t>
      </w:r>
      <w:r w:rsidR="000D70DF" w:rsidRPr="00132112">
        <w:rPr>
          <w:rFonts w:ascii="TH SarabunPSK" w:hAnsi="TH SarabunPSK" w:cs="TH SarabunPSK"/>
          <w:sz w:val="24"/>
          <w:szCs w:val="24"/>
          <w:cs/>
        </w:rPr>
        <w:t>วัดผลการศึกษา</w:t>
      </w:r>
    </w:p>
    <w:p w:rsidR="00AB0F54" w:rsidRPr="00132112" w:rsidRDefault="000D70DF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รองศาสตราจารย์วิศิษฐ์ศักดิ์ แป้นสัมฤทธิ์</w:t>
      </w:r>
      <w:r w:rsidRPr="00132112">
        <w:rPr>
          <w:rFonts w:ascii="TH SarabunPSK" w:hAnsi="TH SarabunPSK" w:cs="TH SarabunPSK"/>
          <w:sz w:val="24"/>
          <w:szCs w:val="24"/>
          <w:cs/>
        </w:rPr>
        <w:tab/>
        <w:t>กรรมการด้านเทคโนโลยีการศึกษา</w:t>
      </w:r>
      <w:r w:rsidR="00AB0F54" w:rsidRPr="00132112">
        <w:rPr>
          <w:rFonts w:ascii="TH SarabunPSK" w:hAnsi="TH SarabunPSK" w:cs="TH SarabunPSK"/>
          <w:sz w:val="24"/>
          <w:szCs w:val="24"/>
        </w:rPr>
        <w:tab/>
      </w:r>
    </w:p>
    <w:p w:rsidR="00A160AB" w:rsidRPr="00132112" w:rsidRDefault="000D70DF" w:rsidP="00AA55F3">
      <w:pPr>
        <w:tabs>
          <w:tab w:val="left" w:pos="3119"/>
        </w:tabs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>นางฉวีวรรณ แย้มหัตถา</w:t>
      </w:r>
      <w:r w:rsidR="00AA55F3" w:rsidRPr="00132112">
        <w:rPr>
          <w:rFonts w:ascii="TH SarabunPSK" w:hAnsi="TH SarabunPSK" w:cs="TH SarabunPSK"/>
          <w:sz w:val="24"/>
          <w:szCs w:val="24"/>
          <w:cs/>
        </w:rPr>
        <w:tab/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>เลขานุการ</w:t>
      </w:r>
      <w:r w:rsidR="00A160AB" w:rsidRPr="00132112">
        <w:rPr>
          <w:rFonts w:ascii="TH SarabunPSK" w:hAnsi="TH SarabunPSK" w:cs="TH SarabunPSK"/>
          <w:sz w:val="24"/>
          <w:szCs w:val="24"/>
        </w:rPr>
        <w:tab/>
      </w:r>
      <w:r w:rsidR="00A160AB" w:rsidRPr="00132112">
        <w:rPr>
          <w:rFonts w:ascii="TH SarabunPSK" w:hAnsi="TH SarabunPSK" w:cs="TH SarabunPSK"/>
          <w:sz w:val="24"/>
          <w:szCs w:val="24"/>
        </w:rPr>
        <w:tab/>
      </w:r>
    </w:p>
    <w:p w:rsidR="0057692C" w:rsidRPr="00132112" w:rsidRDefault="0057692C" w:rsidP="00AA55F3">
      <w:pPr>
        <w:spacing w:after="0"/>
        <w:jc w:val="thaiDistribute"/>
        <w:outlineLvl w:val="0"/>
        <w:rPr>
          <w:rFonts w:ascii="TH SarabunPSK" w:hAnsi="TH SarabunPSK" w:cs="TH SarabunPSK"/>
          <w:b/>
          <w:bCs/>
          <w:sz w:val="10"/>
          <w:szCs w:val="10"/>
        </w:rPr>
      </w:pPr>
    </w:p>
    <w:p w:rsidR="00AA55F3" w:rsidRPr="00132112" w:rsidRDefault="00AA55F3" w:rsidP="00AA55F3">
      <w:pPr>
        <w:spacing w:after="0"/>
        <w:jc w:val="thaiDistribute"/>
        <w:outlineLvl w:val="0"/>
        <w:rPr>
          <w:rFonts w:ascii="TH SarabunPSK" w:hAnsi="TH SarabunPSK" w:cs="TH SarabunPSK"/>
          <w:b/>
          <w:bCs/>
        </w:rPr>
      </w:pP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b/>
          <w:bCs/>
        </w:rPr>
      </w:pPr>
      <w:r w:rsidRPr="00132112">
        <w:rPr>
          <w:rFonts w:ascii="TH SarabunPSK" w:hAnsi="TH SarabunPSK" w:cs="TH SarabunPSK"/>
          <w:b/>
          <w:bCs/>
          <w:cs/>
        </w:rPr>
        <w:t>สงวนลิขสิทธิ์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ลิขสิทธิ์ของมหาวิทยาลัยสุโขทัยธรรมาธิราช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b/>
          <w:bCs/>
        </w:rPr>
      </w:pPr>
      <w:r w:rsidRPr="00132112">
        <w:rPr>
          <w:rFonts w:ascii="TH SarabunPSK" w:hAnsi="TH SarabunPSK" w:cs="TH SarabunPSK"/>
          <w:b/>
          <w:bCs/>
          <w:cs/>
        </w:rPr>
        <w:t>จัดพิมพ์โดย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สำนักพิมพ์ มหาวิทยาลัยสุโขทัยธรรมาธิราช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พิมพ์ครั้งที่ </w:t>
      </w:r>
      <w:r w:rsidR="000D70DF" w:rsidRPr="00132112">
        <w:rPr>
          <w:rFonts w:ascii="TH SarabunPSK" w:hAnsi="TH SarabunPSK" w:cs="TH SarabunPSK"/>
          <w:sz w:val="30"/>
          <w:szCs w:val="30"/>
        </w:rPr>
        <w:t>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พ.ศ. </w:t>
      </w:r>
      <w:r w:rsidR="000D70DF" w:rsidRPr="00132112">
        <w:rPr>
          <w:rFonts w:ascii="TH SarabunPSK" w:hAnsi="TH SarabunPSK" w:cs="TH SarabunPSK"/>
          <w:sz w:val="30"/>
          <w:szCs w:val="30"/>
        </w:rPr>
        <w:t>2555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จำนวนพิมพ์ </w:t>
      </w:r>
      <w:r w:rsidR="000D70DF" w:rsidRPr="00132112">
        <w:rPr>
          <w:rFonts w:ascii="TH SarabunPSK" w:hAnsi="TH SarabunPSK" w:cs="TH SarabunPSK"/>
          <w:sz w:val="30"/>
          <w:szCs w:val="30"/>
        </w:rPr>
        <w:t>1,0</w:t>
      </w:r>
      <w:r w:rsidR="00A160AB" w:rsidRPr="00132112">
        <w:rPr>
          <w:rFonts w:ascii="TH SarabunPSK" w:hAnsi="TH SarabunPSK" w:cs="TH SarabunPSK"/>
          <w:sz w:val="30"/>
          <w:szCs w:val="30"/>
        </w:rPr>
        <w:t>0</w:t>
      </w:r>
      <w:r w:rsidR="000D70DF" w:rsidRPr="00132112">
        <w:rPr>
          <w:rFonts w:ascii="TH SarabunPSK" w:hAnsi="TH SarabunPSK" w:cs="TH SarabunPSK"/>
          <w:sz w:val="30"/>
          <w:szCs w:val="30"/>
        </w:rPr>
        <w:t>0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เล่ม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b/>
          <w:bCs/>
        </w:rPr>
      </w:pPr>
      <w:r w:rsidRPr="00132112">
        <w:rPr>
          <w:rFonts w:ascii="TH SarabunPSK" w:hAnsi="TH SarabunPSK" w:cs="TH SarabunPSK"/>
          <w:b/>
          <w:bCs/>
          <w:cs/>
        </w:rPr>
        <w:t>จัดจำหน่ายโดย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ศูนย์หนังสือ มหาวิทยาลัยสุโขทัยธรรมาธิราช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ปากเกร็ด นนทบุรี </w:t>
      </w:r>
      <w:r w:rsidR="000D70DF" w:rsidRPr="00132112">
        <w:rPr>
          <w:rFonts w:ascii="TH SarabunPSK" w:hAnsi="TH SarabunPSK" w:cs="TH SarabunPSK"/>
          <w:sz w:val="30"/>
          <w:szCs w:val="30"/>
        </w:rPr>
        <w:t>11120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b/>
          <w:bCs/>
        </w:rPr>
      </w:pPr>
      <w:r w:rsidRPr="00132112">
        <w:rPr>
          <w:rFonts w:ascii="TH SarabunPSK" w:hAnsi="TH SarabunPSK" w:cs="TH SarabunPSK"/>
          <w:b/>
          <w:bCs/>
          <w:cs/>
        </w:rPr>
        <w:t>ข้อมูลบัตรรายการ</w:t>
      </w:r>
    </w:p>
    <w:p w:rsidR="000D70DF" w:rsidRPr="00132112" w:rsidRDefault="000D70DF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เอกสารการสอน</w:t>
      </w:r>
      <w:r w:rsidR="00AB0F54" w:rsidRPr="00132112">
        <w:rPr>
          <w:rFonts w:ascii="TH SarabunPSK" w:hAnsi="TH SarabunPSK" w:cs="TH SarabunPSK"/>
          <w:sz w:val="30"/>
          <w:szCs w:val="30"/>
          <w:cs/>
        </w:rPr>
        <w:t>ชุดวิชา</w:t>
      </w:r>
      <w:r w:rsidRPr="00132112">
        <w:rPr>
          <w:rFonts w:ascii="TH SarabunPSK" w:hAnsi="TH SarabunPSK" w:cs="TH SarabunPSK"/>
          <w:sz w:val="30"/>
          <w:szCs w:val="30"/>
          <w:cs/>
        </w:rPr>
        <w:t>เศรษฐกิจครอบครัว</w:t>
      </w:r>
      <w:r w:rsidRPr="00132112">
        <w:rPr>
          <w:rFonts w:ascii="TH SarabunPSK" w:hAnsi="TH SarabunPSK" w:cs="TH SarabunPSK"/>
          <w:sz w:val="30"/>
          <w:szCs w:val="30"/>
        </w:rPr>
        <w:t xml:space="preserve"> = Family economy</w:t>
      </w:r>
      <w:r w:rsidR="00AB0F54" w:rsidRPr="00132112">
        <w:rPr>
          <w:rFonts w:ascii="TH SarabunPSK" w:hAnsi="TH SarabunPSK" w:cs="TH SarabunPSK"/>
          <w:sz w:val="30"/>
          <w:szCs w:val="30"/>
        </w:rPr>
        <w:t>/</w:t>
      </w:r>
      <w:r w:rsidR="00AB0F54" w:rsidRPr="001321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132112">
        <w:rPr>
          <w:rFonts w:ascii="TH SarabunPSK" w:hAnsi="TH SarabunPSK" w:cs="TH SarabunPSK"/>
          <w:sz w:val="30"/>
          <w:szCs w:val="30"/>
          <w:cs/>
        </w:rPr>
        <w:t>มนุษยนิเวศ</w:t>
      </w:r>
      <w:r w:rsidR="00A160AB" w:rsidRPr="00132112">
        <w:rPr>
          <w:rFonts w:ascii="TH SarabunPSK" w:hAnsi="TH SarabunPSK" w:cs="TH SarabunPSK"/>
          <w:sz w:val="30"/>
          <w:szCs w:val="30"/>
          <w:cs/>
        </w:rPr>
        <w:t>ศาสตร์</w:t>
      </w:r>
      <w:r w:rsidR="00AB0F54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มหาวิทยาลัยสุโขทัยธรรมาธิราช.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841B49" w:rsidRPr="00132112">
        <w:rPr>
          <w:rFonts w:ascii="TH SarabunPSK" w:hAnsi="TH SarabunPSK" w:cs="TH SarabunPSK"/>
          <w:sz w:val="30"/>
          <w:szCs w:val="30"/>
        </w:rPr>
        <w:t>8</w:t>
      </w:r>
      <w:r w:rsidR="0057692C" w:rsidRPr="00132112">
        <w:rPr>
          <w:rFonts w:ascii="TH SarabunPSK" w:hAnsi="TH SarabunPSK" w:cs="TH SarabunPSK"/>
          <w:sz w:val="30"/>
          <w:szCs w:val="30"/>
        </w:rPr>
        <w:t>-15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AB0F54" w:rsidRPr="00132112" w:rsidRDefault="00841B49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b/>
          <w:bCs/>
          <w:sz w:val="24"/>
          <w:szCs w:val="24"/>
        </w:rPr>
        <w:t>1</w:t>
      </w:r>
      <w:r w:rsidR="00AB0F54" w:rsidRPr="00132112">
        <w:rPr>
          <w:rFonts w:ascii="TH SarabunPSK" w:hAnsi="TH SarabunPSK" w:cs="TH SarabunPSK"/>
          <w:b/>
          <w:bCs/>
          <w:sz w:val="24"/>
          <w:szCs w:val="24"/>
          <w:cs/>
        </w:rPr>
        <w:t xml:space="preserve">. </w:t>
      </w:r>
      <w:r w:rsidRPr="00132112">
        <w:rPr>
          <w:rFonts w:ascii="TH SarabunPSK" w:hAnsi="TH SarabunPSK" w:cs="TH SarabunPSK"/>
          <w:b/>
          <w:bCs/>
          <w:sz w:val="24"/>
          <w:szCs w:val="24"/>
          <w:cs/>
        </w:rPr>
        <w:t xml:space="preserve">ครอบครัว--แง่เศรษฐกิจ </w:t>
      </w:r>
      <w:r w:rsidRPr="00132112">
        <w:rPr>
          <w:rFonts w:ascii="TH SarabunPSK" w:hAnsi="TH SarabunPSK" w:cs="TH SarabunPSK"/>
          <w:b/>
          <w:bCs/>
          <w:sz w:val="24"/>
          <w:szCs w:val="24"/>
        </w:rPr>
        <w:t xml:space="preserve">2. </w:t>
      </w:r>
      <w:r w:rsidRPr="00132112">
        <w:rPr>
          <w:rFonts w:ascii="TH SarabunPSK" w:hAnsi="TH SarabunPSK" w:cs="TH SarabunPSK"/>
          <w:b/>
          <w:bCs/>
          <w:sz w:val="24"/>
          <w:szCs w:val="24"/>
          <w:cs/>
        </w:rPr>
        <w:t>ครอบครัว</w:t>
      </w:r>
      <w:r w:rsidR="00A160AB" w:rsidRPr="00132112">
        <w:rPr>
          <w:rFonts w:ascii="TH SarabunPSK" w:hAnsi="TH SarabunPSK" w:cs="TH SarabunPSK"/>
          <w:b/>
          <w:bCs/>
          <w:sz w:val="24"/>
          <w:szCs w:val="24"/>
          <w:cs/>
        </w:rPr>
        <w:t>--</w:t>
      </w:r>
      <w:r w:rsidRPr="00132112">
        <w:rPr>
          <w:rFonts w:ascii="TH SarabunPSK" w:hAnsi="TH SarabunPSK" w:cs="TH SarabunPSK"/>
          <w:b/>
          <w:bCs/>
          <w:sz w:val="24"/>
          <w:szCs w:val="24"/>
          <w:cs/>
        </w:rPr>
        <w:t>การเงิน</w:t>
      </w:r>
      <w:r w:rsidR="00AB0F54" w:rsidRPr="00132112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132112">
        <w:rPr>
          <w:rFonts w:ascii="TH SarabunPSK" w:hAnsi="TH SarabunPSK" w:cs="TH SarabunPSK"/>
          <w:sz w:val="24"/>
          <w:szCs w:val="24"/>
        </w:rPr>
        <w:t>(1)</w:t>
      </w:r>
      <w:r w:rsidR="00AB0F54" w:rsidRPr="00132112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AB0F54" w:rsidRPr="00132112">
        <w:rPr>
          <w:rFonts w:ascii="TH SarabunPSK" w:hAnsi="TH SarabunPSK" w:cs="TH SarabunPSK"/>
          <w:sz w:val="24"/>
          <w:szCs w:val="24"/>
          <w:cs/>
        </w:rPr>
        <w:t>มหาวิทยาลัยสุโขทัยธรรมาธิราช. สาขาวิชา</w:t>
      </w:r>
      <w:r w:rsidRPr="00132112">
        <w:rPr>
          <w:rFonts w:ascii="TH SarabunPSK" w:hAnsi="TH SarabunPSK" w:cs="TH SarabunPSK"/>
          <w:sz w:val="24"/>
          <w:szCs w:val="24"/>
          <w:cs/>
        </w:rPr>
        <w:t>มนุษยนิเวศ</w:t>
      </w:r>
      <w:r w:rsidR="00A160AB" w:rsidRPr="00132112">
        <w:rPr>
          <w:rFonts w:ascii="TH SarabunPSK" w:hAnsi="TH SarabunPSK" w:cs="TH SarabunPSK"/>
          <w:sz w:val="24"/>
          <w:szCs w:val="24"/>
          <w:cs/>
        </w:rPr>
        <w:t>ศ</w:t>
      </w:r>
      <w:r w:rsidRPr="00132112">
        <w:rPr>
          <w:rFonts w:ascii="TH SarabunPSK" w:hAnsi="TH SarabunPSK" w:cs="TH SarabunPSK"/>
          <w:sz w:val="24"/>
          <w:szCs w:val="24"/>
          <w:cs/>
        </w:rPr>
        <w:t>าสตร์</w:t>
      </w:r>
      <w:r w:rsidR="0057692C" w:rsidRPr="00132112">
        <w:rPr>
          <w:rFonts w:ascii="TH SarabunPSK" w:hAnsi="TH SarabunPSK" w:cs="TH SarabunPSK"/>
          <w:sz w:val="24"/>
          <w:szCs w:val="24"/>
        </w:rPr>
        <w:t>.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</w:p>
    <w:p w:rsidR="00AB0F54" w:rsidRPr="00132112" w:rsidRDefault="00841B49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sz w:val="24"/>
          <w:szCs w:val="24"/>
        </w:rPr>
        <w:t>HQ674.75</w:t>
      </w:r>
    </w:p>
    <w:p w:rsidR="00AB0F54" w:rsidRPr="00132112" w:rsidRDefault="00A160AB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sz w:val="24"/>
          <w:szCs w:val="24"/>
        </w:rPr>
        <w:t>3</w:t>
      </w:r>
      <w:r w:rsidR="00841B49" w:rsidRPr="00132112">
        <w:rPr>
          <w:rFonts w:ascii="TH SarabunPSK" w:hAnsi="TH SarabunPSK" w:cs="TH SarabunPSK"/>
          <w:sz w:val="24"/>
          <w:szCs w:val="24"/>
        </w:rPr>
        <w:t>06.85</w:t>
      </w:r>
      <w:r w:rsidR="00AB0F54" w:rsidRPr="00132112">
        <w:rPr>
          <w:rFonts w:ascii="TH SarabunPSK" w:hAnsi="TH SarabunPSK" w:cs="TH SarabunPSK"/>
          <w:sz w:val="24"/>
          <w:szCs w:val="24"/>
        </w:rPr>
        <w:br/>
        <w:t xml:space="preserve">STOU </w:t>
      </w:r>
      <w:r w:rsidR="00841B49" w:rsidRPr="00132112">
        <w:rPr>
          <w:rFonts w:ascii="TH SarabunPSK" w:hAnsi="TH SarabunPSK" w:cs="TH SarabunPSK"/>
          <w:sz w:val="24"/>
          <w:szCs w:val="24"/>
        </w:rPr>
        <w:t>72204</w:t>
      </w:r>
      <w:r w:rsidRPr="00132112">
        <w:rPr>
          <w:rFonts w:ascii="TH SarabunPSK" w:hAnsi="TH SarabunPSK" w:cs="TH SarabunPSK"/>
          <w:sz w:val="24"/>
          <w:szCs w:val="24"/>
        </w:rPr>
        <w:t xml:space="preserve"> </w:t>
      </w:r>
      <w:r w:rsidR="00841B49" w:rsidRPr="00132112">
        <w:rPr>
          <w:rFonts w:ascii="TH SarabunPSK" w:hAnsi="TH SarabunPSK" w:cs="TH SarabunPSK"/>
          <w:sz w:val="24"/>
          <w:szCs w:val="24"/>
        </w:rPr>
        <w:t>T</w:t>
      </w:r>
    </w:p>
    <w:p w:rsidR="00A160AB" w:rsidRPr="00132112" w:rsidRDefault="00A160AB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sz w:val="24"/>
          <w:szCs w:val="24"/>
        </w:rPr>
        <w:t>ISBN</w:t>
      </w:r>
      <w:r w:rsidR="0057692C" w:rsidRPr="00132112">
        <w:rPr>
          <w:rFonts w:ascii="TH SarabunPSK" w:hAnsi="TH SarabunPSK" w:cs="TH SarabunPSK"/>
          <w:sz w:val="24"/>
          <w:szCs w:val="24"/>
        </w:rPr>
        <w:t xml:space="preserve"> 978-611-505-013-0</w:t>
      </w:r>
    </w:p>
    <w:p w:rsidR="00FD52FE" w:rsidRPr="00132112" w:rsidRDefault="00FD52FE" w:rsidP="00AA55F3">
      <w:pPr>
        <w:spacing w:after="0"/>
        <w:jc w:val="thaiDistribute"/>
        <w:outlineLvl w:val="0"/>
        <w:rPr>
          <w:rFonts w:ascii="TH SarabunPSK" w:hAnsi="TH SarabunPSK" w:cs="TH SarabunPSK"/>
        </w:rPr>
      </w:pPr>
    </w:p>
    <w:p w:rsidR="00841B49" w:rsidRPr="00132112" w:rsidRDefault="00841B49" w:rsidP="00AA55F3">
      <w:pPr>
        <w:spacing w:after="0"/>
        <w:jc w:val="thaiDistribute"/>
        <w:outlineLvl w:val="0"/>
        <w:rPr>
          <w:rFonts w:ascii="TH SarabunPSK" w:hAnsi="TH SarabunPSK" w:cs="TH SarabunPSK"/>
        </w:rPr>
      </w:pPr>
    </w:p>
    <w:p w:rsidR="00B35225" w:rsidRPr="00132112" w:rsidRDefault="00B35225" w:rsidP="00AA55F3">
      <w:pPr>
        <w:spacing w:after="0"/>
        <w:jc w:val="thaiDistribute"/>
        <w:outlineLvl w:val="0"/>
        <w:rPr>
          <w:rFonts w:ascii="TH SarabunPSK" w:hAnsi="TH SarabunPSK" w:cs="TH SarabunPSK"/>
        </w:rPr>
      </w:pPr>
    </w:p>
    <w:p w:rsidR="00B35225" w:rsidRPr="00132112" w:rsidRDefault="00B35225" w:rsidP="00AA55F3">
      <w:pPr>
        <w:spacing w:after="0"/>
        <w:jc w:val="thaiDistribute"/>
        <w:outlineLvl w:val="0"/>
        <w:rPr>
          <w:rFonts w:ascii="TH SarabunPSK" w:hAnsi="TH SarabunPSK" w:cs="TH SarabunPSK"/>
        </w:rPr>
      </w:pPr>
    </w:p>
    <w:p w:rsidR="00B35225" w:rsidRPr="00132112" w:rsidRDefault="00B35225" w:rsidP="00AA55F3">
      <w:pPr>
        <w:spacing w:after="0"/>
        <w:jc w:val="thaiDistribute"/>
        <w:outlineLvl w:val="0"/>
        <w:rPr>
          <w:rFonts w:ascii="TH SarabunPSK" w:hAnsi="TH SarabunPSK" w:cs="TH SarabunPSK"/>
        </w:rPr>
      </w:pPr>
    </w:p>
    <w:p w:rsidR="0057692C" w:rsidRPr="00132112" w:rsidRDefault="0000395A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120650</wp:posOffset>
                </wp:positionV>
                <wp:extent cx="5718175" cy="0"/>
                <wp:effectExtent l="10160" t="12700" r="15240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9EBA" id="AutoShape 3" o:spid="_x0000_s1026" type="#_x0000_t32" style="position:absolute;margin-left:.05pt;margin-top:9.5pt;width:450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TVHQIAADw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" strokeweight="1pt"/>
            </w:pict>
          </mc:Fallback>
        </mc:AlternateConten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b/>
          <w:bCs/>
          <w:sz w:val="24"/>
          <w:szCs w:val="24"/>
          <w:cs/>
        </w:rPr>
        <w:t>บรรณาธิการผู้ช่วย</w:t>
      </w:r>
      <w:r w:rsidRPr="00132112">
        <w:rPr>
          <w:rFonts w:ascii="TH SarabunPSK" w:hAnsi="TH SarabunPSK" w:cs="TH SarabunPSK"/>
          <w:sz w:val="24"/>
          <w:szCs w:val="24"/>
        </w:rPr>
        <w:tab/>
      </w:r>
      <w:r w:rsidR="000B5A51" w:rsidRPr="00132112">
        <w:rPr>
          <w:rFonts w:ascii="TH SarabunPSK" w:hAnsi="TH SarabunPSK" w:cs="TH SarabunPSK"/>
          <w:sz w:val="24"/>
          <w:szCs w:val="24"/>
          <w:cs/>
        </w:rPr>
        <w:tab/>
      </w:r>
      <w:r w:rsidR="00841B49" w:rsidRPr="00132112">
        <w:rPr>
          <w:rFonts w:ascii="TH SarabunPSK" w:hAnsi="TH SarabunPSK" w:cs="TH SarabunPSK"/>
          <w:sz w:val="24"/>
          <w:szCs w:val="24"/>
          <w:cs/>
        </w:rPr>
        <w:t>นางวิรัตน์ โพธิสารวราภรณ์</w:t>
      </w:r>
      <w:r w:rsidRPr="00132112">
        <w:rPr>
          <w:rFonts w:ascii="TH SarabunPSK" w:hAnsi="TH SarabunPSK" w:cs="TH SarabunPSK"/>
          <w:sz w:val="24"/>
          <w:szCs w:val="24"/>
          <w:cs/>
        </w:rPr>
        <w:t xml:space="preserve"> ฝ่ายวิชาการ สำนักพิมพ์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b/>
          <w:bCs/>
          <w:sz w:val="24"/>
          <w:szCs w:val="24"/>
          <w:cs/>
        </w:rPr>
        <w:t>ศิลปะและรูปเล่ม</w:t>
      </w:r>
      <w:r w:rsidRPr="00132112"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ab/>
        <w:t>หน่วยศิลปะ สำนักพิมพ์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b/>
          <w:bCs/>
          <w:sz w:val="24"/>
          <w:szCs w:val="24"/>
          <w:cs/>
        </w:rPr>
        <w:t>ถ่ายภาพ</w:t>
      </w:r>
      <w:r w:rsidRPr="00132112"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ab/>
        <w:t>หน่วยถ่ายภาพและไมโครฟอร์ม สำนักเทคโนโลยีการศึกษา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b/>
          <w:bCs/>
          <w:sz w:val="24"/>
          <w:szCs w:val="24"/>
          <w:cs/>
        </w:rPr>
        <w:t>จัดพิมพ์ต้นฉบับ</w:t>
      </w:r>
      <w:r w:rsidRPr="00132112"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ab/>
        <w:t>หน่วยเตรียมต้นฉบับ สำนักพิมพ์</w:t>
      </w:r>
    </w:p>
    <w:p w:rsidR="000B5A51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b/>
          <w:bCs/>
          <w:sz w:val="24"/>
          <w:szCs w:val="24"/>
          <w:cs/>
        </w:rPr>
        <w:t>รายละเอียดการพิมพ์</w:t>
      </w:r>
      <w:r w:rsidRPr="00132112">
        <w:rPr>
          <w:rFonts w:ascii="TH SarabunPSK" w:hAnsi="TH SarabunPSK" w:cs="TH SarabunPSK"/>
          <w:sz w:val="24"/>
          <w:szCs w:val="24"/>
          <w:cs/>
        </w:rPr>
        <w:tab/>
      </w:r>
      <w:r w:rsidR="00841B49" w:rsidRPr="00132112">
        <w:rPr>
          <w:rFonts w:ascii="TH SarabunPSK" w:hAnsi="TH SarabunPSK" w:cs="TH SarabunPSK"/>
          <w:sz w:val="24"/>
          <w:szCs w:val="24"/>
          <w:cs/>
        </w:rPr>
        <w:tab/>
      </w:r>
      <w:r w:rsidR="000B5A51" w:rsidRPr="00132112">
        <w:rPr>
          <w:rFonts w:ascii="TH SarabunPSK" w:hAnsi="TH SarabunPSK" w:cs="TH SarabunPSK"/>
          <w:sz w:val="24"/>
          <w:szCs w:val="24"/>
          <w:cs/>
        </w:rPr>
        <w:t xml:space="preserve">ระบบการพิมพ์ </w:t>
      </w:r>
      <w:r w:rsidR="00841B49" w:rsidRPr="00132112">
        <w:rPr>
          <w:rFonts w:ascii="TH SarabunPSK" w:hAnsi="TH SarabunPSK" w:cs="TH SarabunPSK"/>
          <w:sz w:val="24"/>
          <w:szCs w:val="24"/>
          <w:cs/>
        </w:rPr>
        <w:t>ออฟเซต</w:t>
      </w:r>
    </w:p>
    <w:p w:rsidR="000B5A51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ab/>
      </w:r>
      <w:r w:rsidR="000B5A51" w:rsidRPr="00132112">
        <w:rPr>
          <w:rFonts w:ascii="TH SarabunPSK" w:hAnsi="TH SarabunPSK" w:cs="TH SarabunPSK"/>
          <w:sz w:val="24"/>
          <w:szCs w:val="24"/>
          <w:cs/>
        </w:rPr>
        <w:t xml:space="preserve">กระดาษเนื้อใน </w:t>
      </w:r>
      <w:r w:rsidR="00841B49" w:rsidRPr="00132112">
        <w:rPr>
          <w:rFonts w:ascii="TH SarabunPSK" w:hAnsi="TH SarabunPSK" w:cs="TH SarabunPSK"/>
          <w:sz w:val="24"/>
          <w:szCs w:val="24"/>
          <w:cs/>
        </w:rPr>
        <w:t>ปรู๊ฟธรรมดา น้ำหนัก</w:t>
      </w:r>
      <w:r w:rsidR="000B5A51" w:rsidRPr="0013211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41B49" w:rsidRPr="00132112">
        <w:rPr>
          <w:rFonts w:ascii="TH SarabunPSK" w:hAnsi="TH SarabunPSK" w:cs="TH SarabunPSK"/>
          <w:sz w:val="24"/>
          <w:szCs w:val="24"/>
        </w:rPr>
        <w:t>49</w:t>
      </w:r>
      <w:r w:rsidR="000B5A51" w:rsidRPr="00132112">
        <w:rPr>
          <w:rFonts w:ascii="TH SarabunPSK" w:hAnsi="TH SarabunPSK" w:cs="TH SarabunPSK"/>
          <w:sz w:val="24"/>
          <w:szCs w:val="24"/>
          <w:cs/>
        </w:rPr>
        <w:t xml:space="preserve"> กรัม/ตารางเมตร</w:t>
      </w:r>
    </w:p>
    <w:p w:rsidR="00841B49" w:rsidRPr="00132112" w:rsidRDefault="00841B49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sz w:val="24"/>
          <w:szCs w:val="24"/>
        </w:rPr>
        <w:tab/>
      </w:r>
      <w:r w:rsidRPr="00132112">
        <w:rPr>
          <w:rFonts w:ascii="TH SarabunPSK" w:hAnsi="TH SarabunPSK" w:cs="TH SarabunPSK"/>
          <w:sz w:val="24"/>
          <w:szCs w:val="24"/>
        </w:rPr>
        <w:tab/>
      </w:r>
      <w:r w:rsidRPr="00132112">
        <w:rPr>
          <w:rFonts w:ascii="TH SarabunPSK" w:hAnsi="TH SarabunPSK" w:cs="TH SarabunPSK"/>
          <w:sz w:val="24"/>
          <w:szCs w:val="24"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 xml:space="preserve">กระดาษปก อาร์ตการ์ด น้ำหนัก </w:t>
      </w:r>
      <w:r w:rsidRPr="00132112">
        <w:rPr>
          <w:rFonts w:ascii="TH SarabunPSK" w:hAnsi="TH SarabunPSK" w:cs="TH SarabunPSK"/>
          <w:sz w:val="24"/>
          <w:szCs w:val="24"/>
        </w:rPr>
        <w:t>260</w:t>
      </w:r>
      <w:r w:rsidRPr="00132112">
        <w:rPr>
          <w:rFonts w:ascii="TH SarabunPSK" w:hAnsi="TH SarabunPSK" w:cs="TH SarabunPSK"/>
          <w:sz w:val="24"/>
          <w:szCs w:val="24"/>
          <w:cs/>
        </w:rPr>
        <w:t xml:space="preserve"> กรัม/ตารางเมตร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</w:rPr>
      </w:pPr>
      <w:r w:rsidRPr="00132112"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ab/>
        <w:t xml:space="preserve">ขนาดรูปเล่ม </w:t>
      </w:r>
      <w:r w:rsidR="00841B49" w:rsidRPr="00132112">
        <w:rPr>
          <w:rFonts w:ascii="TH SarabunPSK" w:hAnsi="TH SarabunPSK" w:cs="TH SarabunPSK"/>
          <w:sz w:val="24"/>
          <w:szCs w:val="24"/>
        </w:rPr>
        <w:t>A4</w:t>
      </w:r>
      <w:r w:rsidR="000B5A51" w:rsidRPr="0013211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32112">
        <w:rPr>
          <w:rFonts w:ascii="TH SarabunPSK" w:hAnsi="TH SarabunPSK" w:cs="TH SarabunPSK"/>
          <w:sz w:val="24"/>
          <w:szCs w:val="24"/>
        </w:rPr>
        <w:t>(</w:t>
      </w:r>
      <w:r w:rsidR="00841B49" w:rsidRPr="00132112">
        <w:rPr>
          <w:rFonts w:ascii="TH SarabunPSK" w:hAnsi="TH SarabunPSK" w:cs="TH SarabunPSK"/>
          <w:sz w:val="24"/>
          <w:szCs w:val="24"/>
        </w:rPr>
        <w:t>210</w:t>
      </w:r>
      <w:r w:rsidR="000B5A51" w:rsidRPr="00132112">
        <w:rPr>
          <w:rFonts w:ascii="TH SarabunPSK" w:hAnsi="TH SarabunPSK" w:cs="TH SarabunPSK"/>
          <w:sz w:val="24"/>
          <w:szCs w:val="24"/>
        </w:rPr>
        <w:t xml:space="preserve"> </w:t>
      </w:r>
      <w:r w:rsidRPr="00132112">
        <w:rPr>
          <w:rFonts w:ascii="TH SarabunPSK" w:hAnsi="TH SarabunPSK" w:cs="TH SarabunPSK"/>
          <w:sz w:val="24"/>
          <w:szCs w:val="24"/>
        </w:rPr>
        <w:t xml:space="preserve"> x </w:t>
      </w:r>
      <w:r w:rsidR="00841B49" w:rsidRPr="00132112">
        <w:rPr>
          <w:rFonts w:ascii="TH SarabunPSK" w:hAnsi="TH SarabunPSK" w:cs="TH SarabunPSK"/>
          <w:sz w:val="24"/>
          <w:szCs w:val="24"/>
        </w:rPr>
        <w:t xml:space="preserve">297 </w:t>
      </w:r>
      <w:r w:rsidR="00841B49" w:rsidRPr="00132112">
        <w:rPr>
          <w:rFonts w:ascii="TH SarabunPSK" w:hAnsi="TH SarabunPSK" w:cs="TH SarabunPSK"/>
          <w:sz w:val="24"/>
          <w:szCs w:val="24"/>
          <w:cs/>
        </w:rPr>
        <w:t>มิลลิเมตร</w:t>
      </w:r>
      <w:r w:rsidRPr="00132112">
        <w:rPr>
          <w:rFonts w:ascii="TH SarabunPSK" w:hAnsi="TH SarabunPSK" w:cs="TH SarabunPSK"/>
          <w:sz w:val="24"/>
          <w:szCs w:val="24"/>
        </w:rPr>
        <w:t>)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24"/>
          <w:szCs w:val="24"/>
          <w:cs/>
        </w:rPr>
      </w:pPr>
      <w:r w:rsidRPr="00132112">
        <w:rPr>
          <w:rFonts w:ascii="TH SarabunPSK" w:hAnsi="TH SarabunPSK" w:cs="TH SarabunPSK"/>
          <w:b/>
          <w:bCs/>
          <w:sz w:val="24"/>
          <w:szCs w:val="24"/>
          <w:cs/>
        </w:rPr>
        <w:t>พิมพ์ที่</w:t>
      </w:r>
      <w:r w:rsidRPr="00132112"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ab/>
      </w:r>
      <w:r w:rsidRPr="00132112">
        <w:rPr>
          <w:rFonts w:ascii="TH SarabunPSK" w:hAnsi="TH SarabunPSK" w:cs="TH SarabunPSK"/>
          <w:sz w:val="24"/>
          <w:szCs w:val="24"/>
          <w:cs/>
        </w:rPr>
        <w:tab/>
        <w:t>โรงพิมพ์มหาวิทยาลัยสุโขทัยธรรมาธิราช</w:t>
      </w:r>
    </w:p>
    <w:p w:rsidR="00AB0F54" w:rsidRPr="00132112" w:rsidRDefault="00AB0F54" w:rsidP="00AA55F3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132112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คำนำ</w:t>
      </w:r>
    </w:p>
    <w:p w:rsidR="00AB0F54" w:rsidRPr="00132112" w:rsidRDefault="0000395A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76200</wp:posOffset>
                </wp:positionV>
                <wp:extent cx="5718175" cy="0"/>
                <wp:effectExtent l="10160" t="8890" r="15240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45983" id="AutoShape 4" o:spid="_x0000_s1026" type="#_x0000_t32" style="position:absolute;margin-left:.05pt;margin-top:6pt;width:45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" strokeweight="1pt"/>
            </w:pict>
          </mc:Fallback>
        </mc:AlternateConten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AB0F54" w:rsidRPr="00132112" w:rsidRDefault="0083399D" w:rsidP="00AA55F3">
      <w:pPr>
        <w:spacing w:after="0"/>
        <w:ind w:firstLine="709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841B49" w:rsidRPr="00132112">
        <w:rPr>
          <w:rFonts w:ascii="TH SarabunPSK" w:hAnsi="TH SarabunPSK" w:cs="TH SarabunPSK"/>
          <w:sz w:val="30"/>
          <w:szCs w:val="30"/>
          <w:cs/>
        </w:rPr>
        <w:t xml:space="preserve">ชุดวิชาเศรษฐกิจครอบครัว </w:t>
      </w:r>
      <w:r w:rsidR="00841B49" w:rsidRPr="00132112">
        <w:rPr>
          <w:rFonts w:ascii="TH SarabunPSK" w:hAnsi="TH SarabunPSK" w:cs="TH SarabunPSK"/>
          <w:sz w:val="30"/>
          <w:szCs w:val="30"/>
        </w:rPr>
        <w:t>(72204)</w:t>
      </w:r>
      <w:r w:rsidR="000F243C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841B49" w:rsidRPr="00132112">
        <w:rPr>
          <w:rFonts w:ascii="TH SarabunPSK" w:hAnsi="TH SarabunPSK" w:cs="TH SarabunPSK"/>
          <w:sz w:val="30"/>
          <w:szCs w:val="30"/>
          <w:cs/>
        </w:rPr>
        <w:t>เป็นชุดวิชา</w:t>
      </w:r>
      <w:r w:rsidR="005C0A1D" w:rsidRPr="00132112">
        <w:rPr>
          <w:rFonts w:ascii="TH SarabunPSK" w:hAnsi="TH SarabunPSK" w:cs="TH SarabunPSK"/>
          <w:sz w:val="30"/>
          <w:szCs w:val="30"/>
          <w:cs/>
        </w:rPr>
        <w:t>สำหรับนักศึกษาหลักสูตรศิลปศาสตรบัณฑิต วิชาเอกพัฒนาการมนุษย์และครอบครัว สาขาวิชามนุษยนิเวศศาสตร์ มหาวิทยาลัยสุโขทัยธรรมาธิราช มุ่งให้นักศึกษามีความรู้เกี่ยวกับเศรษฐกิจและการเงินของครอบครัว สามารถนำความรู้ไปใช้ในการจัดการรายได้ รายจ่าย และทรัพย์สินของครอบครัว ตลอดจนเข้าใจพฤติกรรมของครอบครัวในฐานะผู้บริโภค และสามารถจัดการเศรษฐกิจครอบครัวได้ในภาวะวิกฤติทางเศรษฐกิจ การเปลี่ยนแปลงทางเศรษฐกิจ สังคม วัฒนธรรม และเทคโนโลยี รวมถึงนโยบายของรัฐ ทั้งนี้ เพื่อให้ครอบครัวมีความมั่นคงเข้มแข็งทางเศรษฐกิจและคนในครอบครัวมีคุณภาพชีวิตที่ดี</w:t>
      </w:r>
    </w:p>
    <w:p w:rsidR="005C0A1D" w:rsidRPr="00132112" w:rsidRDefault="005C0A1D" w:rsidP="00AA55F3">
      <w:pPr>
        <w:spacing w:after="0"/>
        <w:ind w:firstLine="709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เอกสารการสอนชุดวิชานี้แบ่งออกเป็น </w:t>
      </w:r>
      <w:r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เล่ม ประกอบด้วย</w:t>
      </w:r>
    </w:p>
    <w:p w:rsidR="005C0A1D" w:rsidRPr="00132112" w:rsidRDefault="005C0A1D" w:rsidP="00AA55F3">
      <w:pPr>
        <w:spacing w:after="0"/>
        <w:ind w:firstLine="709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เล่มที่ </w:t>
      </w:r>
      <w:r w:rsidRPr="00132112">
        <w:rPr>
          <w:rFonts w:ascii="TH SarabunPSK" w:hAnsi="TH SarabunPSK" w:cs="TH SarabunPSK"/>
          <w:sz w:val="30"/>
          <w:szCs w:val="30"/>
        </w:rPr>
        <w:t>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หน่วยที่ </w:t>
      </w:r>
      <w:r w:rsidRPr="00132112">
        <w:rPr>
          <w:rFonts w:ascii="TH SarabunPSK" w:hAnsi="TH SarabunPSK" w:cs="TH SarabunPSK"/>
          <w:sz w:val="30"/>
          <w:szCs w:val="30"/>
        </w:rPr>
        <w:t>1-7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เป็นแนวคิดพื้นฐานทางเศรษฐกิจที่เกี่ยวข้องกับครอบครัว</w:t>
      </w:r>
    </w:p>
    <w:p w:rsidR="005C0A1D" w:rsidRPr="00132112" w:rsidRDefault="005C0A1D" w:rsidP="00AA55F3">
      <w:pPr>
        <w:spacing w:after="0"/>
        <w:ind w:firstLine="709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เล่มที่ </w:t>
      </w:r>
      <w:r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หน่วยที่ </w:t>
      </w:r>
      <w:r w:rsidRPr="00132112">
        <w:rPr>
          <w:rFonts w:ascii="TH SarabunPSK" w:hAnsi="TH SarabunPSK" w:cs="TH SarabunPSK"/>
          <w:sz w:val="30"/>
          <w:szCs w:val="30"/>
        </w:rPr>
        <w:t>8-15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เป็นการจัดการด้านการเงินสำหรับครอบครัวและการเปลี่ยนแปลงต่างๆ ในสังคมที่มีผลต่อการดำเนินชีวิตของครอบครัว</w:t>
      </w:r>
    </w:p>
    <w:p w:rsidR="005C0A1D" w:rsidRPr="00132112" w:rsidRDefault="005C0A1D" w:rsidP="00AA55F3">
      <w:pPr>
        <w:spacing w:after="0"/>
        <w:ind w:firstLine="709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ดังนั้น นักศึกษาจึงควรอ่านเอกสารการสอนทุกหน่วย ตั้งแต่แผนการสอนประจำหน่วย เนื้อหาสาระของแต่ละตอน ตอบคำถามในกิจกรรมท้ายเรื่อง รวมทั้งทำแบบประเมินผลตนเองทั้งก่อนเรียนและหลังเรียนให้ครบถ้วน ทั้งนี้เพื่อให้สามารถเข้าใจเนื้อหาสาระของชุดวิชานี้ทั้งหมด รวมทั้งการศึกษาข่าวสารและข้อมูลที่เกี่ยวข้องกับเศรษฐกิจจากแหล่งข้อมูลต่างๆ ซึ่งจะเป็นประโยชน์สำหรับตัวนักศึกษาเองและครอบครัวต่อไป</w:t>
      </w:r>
    </w:p>
    <w:p w:rsidR="005C0A1D" w:rsidRPr="00132112" w:rsidRDefault="005C0A1D" w:rsidP="00AA55F3">
      <w:pPr>
        <w:spacing w:after="0"/>
        <w:ind w:firstLine="709"/>
        <w:jc w:val="thaiDistribute"/>
        <w:outlineLvl w:val="0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คณะกรรมการกลุ่มผลิตชุดวิชาเศรษฐกิจครอบครัวหวังเป็นอย่างยิ่งว่าเอกสารการสอนชุดวิชาเศรษฐกิจครอบครัวนี้จะเป็นประโยชน์แก่นักศึกษาระดับปริญญาตรีและผู้ที่สนใจทุกท่าน</w:t>
      </w:r>
    </w:p>
    <w:p w:rsidR="00AB0F54" w:rsidRPr="00132112" w:rsidRDefault="00AB0F54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330F4F" w:rsidRPr="00132112" w:rsidRDefault="00330F4F" w:rsidP="00AA55F3">
      <w:pPr>
        <w:spacing w:after="0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</w:p>
    <w:p w:rsidR="00AB0F54" w:rsidRPr="00132112" w:rsidRDefault="00AB0F54" w:rsidP="00AA55F3">
      <w:pPr>
        <w:spacing w:after="0"/>
        <w:jc w:val="right"/>
        <w:outlineLvl w:val="0"/>
        <w:rPr>
          <w:rFonts w:ascii="TH SarabunPSK" w:hAnsi="TH SarabunPSK" w:cs="TH SarabunPSK"/>
          <w:b/>
          <w:bCs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คณะกรรมการกลุ่มผลิตชุดวิชา</w:t>
      </w:r>
    </w:p>
    <w:p w:rsidR="00AB0F54" w:rsidRPr="00132112" w:rsidRDefault="005C0A1D" w:rsidP="00AA55F3">
      <w:pPr>
        <w:pStyle w:val="NoSpacing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sz w:val="30"/>
          <w:szCs w:val="30"/>
          <w:cs/>
        </w:rPr>
        <w:t>เศรษฐกิจครอบครัว</w:t>
      </w:r>
    </w:p>
    <w:p w:rsidR="00AB0F54" w:rsidRPr="00132112" w:rsidRDefault="00AB0F54" w:rsidP="00AA55F3">
      <w:pPr>
        <w:pStyle w:val="NoSpacing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B35225" w:rsidRPr="00132112" w:rsidRDefault="00B35225" w:rsidP="00AA55F3">
      <w:pPr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330F4F" w:rsidRPr="00132112" w:rsidRDefault="00330F4F" w:rsidP="00AA55F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30F4F" w:rsidRPr="00132112" w:rsidRDefault="00330F4F" w:rsidP="00AA55F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3193D" w:rsidRPr="00132112" w:rsidRDefault="0023193D" w:rsidP="00AA55F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32112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สารบัญ</w:t>
      </w:r>
    </w:p>
    <w:p w:rsidR="0023193D" w:rsidRPr="00132112" w:rsidRDefault="0000395A" w:rsidP="00AA55F3">
      <w:pPr>
        <w:spacing w:after="0"/>
        <w:jc w:val="thaiDistribute"/>
        <w:rPr>
          <w:rFonts w:ascii="TH SarabunPSK" w:hAnsi="TH SarabunPSK" w:cs="TH SarabunPSK"/>
        </w:rPr>
      </w:pPr>
      <w:r w:rsidRPr="00132112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69850</wp:posOffset>
                </wp:positionV>
                <wp:extent cx="5718175" cy="0"/>
                <wp:effectExtent l="13335" t="12065" r="1206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967B" id="AutoShape 5" o:spid="_x0000_s1026" type="#_x0000_t32" style="position:absolute;margin-left:-.45pt;margin-top:5.5pt;width:45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" strokeweight="1pt"/>
            </w:pict>
          </mc:Fallback>
        </mc:AlternateContent>
      </w:r>
    </w:p>
    <w:p w:rsidR="0057692C" w:rsidRPr="00132112" w:rsidRDefault="0057692C" w:rsidP="00AA55F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57692C" w:rsidRPr="00132112" w:rsidRDefault="0057692C" w:rsidP="00AA55F3">
      <w:pPr>
        <w:tabs>
          <w:tab w:val="right" w:pos="8931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หน้า</w:t>
      </w:r>
    </w:p>
    <w:p w:rsidR="0023193D" w:rsidRPr="00132112" w:rsidRDefault="0023193D" w:rsidP="00AA55F3">
      <w:pPr>
        <w:tabs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คำนำ</w:t>
      </w:r>
      <w:r w:rsidR="00330F4F" w:rsidRPr="00132112">
        <w:rPr>
          <w:rFonts w:ascii="TH SarabunPSK" w:hAnsi="TH SarabunPSK" w:cs="TH SarabunPSK"/>
          <w:sz w:val="30"/>
          <w:szCs w:val="30"/>
        </w:rPr>
        <w:tab/>
        <w:t>3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รายละเอียดชุดวิชา</w:t>
      </w:r>
      <w:r w:rsidR="00330F4F" w:rsidRPr="00132112">
        <w:rPr>
          <w:rFonts w:ascii="TH SarabunPSK" w:hAnsi="TH SarabunPSK" w:cs="TH SarabunPSK"/>
          <w:sz w:val="30"/>
          <w:szCs w:val="30"/>
        </w:rPr>
        <w:tab/>
        <w:t>4</w:t>
      </w:r>
    </w:p>
    <w:p w:rsidR="001D6DC6" w:rsidRPr="00132112" w:rsidRDefault="001D6DC6" w:rsidP="00AA55F3">
      <w:pPr>
        <w:tabs>
          <w:tab w:val="left" w:pos="709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วิธีการศึกษา</w:t>
      </w:r>
      <w:r w:rsidR="00330F4F" w:rsidRPr="00132112">
        <w:rPr>
          <w:rFonts w:ascii="TH SarabunPSK" w:hAnsi="TH SarabunPSK" w:cs="TH SarabunPSK"/>
          <w:sz w:val="30"/>
          <w:szCs w:val="30"/>
        </w:rPr>
        <w:tab/>
        <w:t>5</w:t>
      </w:r>
    </w:p>
    <w:p w:rsidR="001D6DC6" w:rsidRPr="00132112" w:rsidRDefault="001D6DC6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23193D" w:rsidRPr="00132112" w:rsidRDefault="001D6DC6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b/>
          <w:bCs/>
          <w:sz w:val="30"/>
          <w:szCs w:val="30"/>
        </w:rPr>
        <w:t>8</w:t>
      </w:r>
      <w:r w:rsidR="0023193D" w:rsidRPr="0013211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b/>
          <w:bCs/>
          <w:sz w:val="30"/>
          <w:szCs w:val="30"/>
          <w:cs/>
        </w:rPr>
        <w:t>การวางแผนและการควบคุมทางการเงินของครอบครัว</w:t>
      </w:r>
      <w:r w:rsidR="00090538" w:rsidRPr="00132112">
        <w:rPr>
          <w:rFonts w:ascii="TH SarabunPSK" w:hAnsi="TH SarabunPSK" w:cs="TH SarabunPSK"/>
          <w:b/>
          <w:bCs/>
          <w:sz w:val="30"/>
          <w:szCs w:val="30"/>
        </w:rPr>
        <w:tab/>
      </w:r>
      <w:r w:rsidRPr="00132112">
        <w:rPr>
          <w:rFonts w:ascii="TH SarabunPSK" w:hAnsi="TH SarabunPSK" w:cs="TH SarabunPSK"/>
          <w:b/>
          <w:bCs/>
          <w:sz w:val="30"/>
          <w:szCs w:val="30"/>
        </w:rPr>
        <w:t>8</w:t>
      </w:r>
      <w:r w:rsidR="00090538" w:rsidRPr="00132112">
        <w:rPr>
          <w:rFonts w:ascii="TH SarabunPSK" w:hAnsi="TH SarabunPSK" w:cs="TH SarabunPSK"/>
          <w:b/>
          <w:bCs/>
          <w:sz w:val="30"/>
          <w:szCs w:val="30"/>
        </w:rPr>
        <w:t>-1</w:t>
      </w:r>
    </w:p>
    <w:p w:rsidR="004D1450" w:rsidRPr="00132112" w:rsidRDefault="001D6DC6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แผนการสอนประจำหน่วย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8-2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ตอนที่</w:t>
      </w:r>
      <w:r w:rsidR="001D6DC6" w:rsidRPr="00132112">
        <w:rPr>
          <w:rFonts w:ascii="TH SarabunPSK" w:hAnsi="TH SarabunPSK" w:cs="TH SarabunPSK"/>
          <w:sz w:val="30"/>
          <w:szCs w:val="30"/>
        </w:rPr>
        <w:t xml:space="preserve"> 8</w:t>
      </w:r>
      <w:r w:rsidRPr="00132112">
        <w:rPr>
          <w:rFonts w:ascii="TH SarabunPSK" w:hAnsi="TH SarabunPSK" w:cs="TH SarabunPSK"/>
          <w:sz w:val="30"/>
          <w:szCs w:val="30"/>
        </w:rPr>
        <w:t xml:space="preserve">.1 </w:t>
      </w:r>
      <w:r w:rsidRPr="00132112">
        <w:rPr>
          <w:rFonts w:ascii="TH SarabunPSK" w:hAnsi="TH SarabunPSK" w:cs="TH SarabunPSK"/>
          <w:sz w:val="30"/>
          <w:szCs w:val="30"/>
          <w:cs/>
        </w:rPr>
        <w:t>ความรู้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เบื้องต้นเกี่ยวกับการจัดการการเงินของครอบครัว</w:t>
      </w:r>
      <w:r w:rsidR="001D6DC6" w:rsidRPr="00132112">
        <w:rPr>
          <w:rFonts w:ascii="TH SarabunPSK" w:hAnsi="TH SarabunPSK" w:cs="TH SarabunPSK"/>
          <w:sz w:val="30"/>
          <w:szCs w:val="30"/>
        </w:rPr>
        <w:tab/>
        <w:t>8-4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Pr="00132112">
        <w:rPr>
          <w:rFonts w:ascii="TH SarabunPSK" w:hAnsi="TH SarabunPSK" w:cs="TH SarabunPSK"/>
          <w:sz w:val="30"/>
          <w:szCs w:val="30"/>
        </w:rPr>
        <w:t xml:space="preserve">.1.1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แนวคิดเกี่ยวกับการจัดการการเงินของครอบครัว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8-5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="0018465D"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Pr="00132112">
        <w:rPr>
          <w:rFonts w:ascii="TH SarabunPSK" w:hAnsi="TH SarabunPSK" w:cs="TH SarabunPSK"/>
          <w:sz w:val="30"/>
          <w:szCs w:val="30"/>
        </w:rPr>
        <w:t>.1.2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 xml:space="preserve"> รายได้ของครอบครัว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8-9</w:t>
      </w:r>
    </w:p>
    <w:p w:rsidR="001D6DC6" w:rsidRPr="00132112" w:rsidRDefault="001D6DC6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132112">
        <w:rPr>
          <w:rFonts w:ascii="TH SarabunPSK" w:hAnsi="TH SarabunPSK" w:cs="TH SarabunPSK"/>
          <w:sz w:val="30"/>
          <w:szCs w:val="30"/>
        </w:rPr>
        <w:t>8.1.3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รายจ่ายของครอบครัว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8-13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ตอนที่</w:t>
      </w:r>
      <w:r w:rsidR="001D6DC6" w:rsidRPr="00132112">
        <w:rPr>
          <w:rFonts w:ascii="TH SarabunPSK" w:hAnsi="TH SarabunPSK" w:cs="TH SarabunPSK"/>
          <w:sz w:val="30"/>
          <w:szCs w:val="30"/>
        </w:rPr>
        <w:t xml:space="preserve"> 8</w:t>
      </w:r>
      <w:r w:rsidRPr="00132112">
        <w:rPr>
          <w:rFonts w:ascii="TH SarabunPSK" w:hAnsi="TH SarabunPSK" w:cs="TH SarabunPSK"/>
          <w:sz w:val="30"/>
          <w:szCs w:val="30"/>
        </w:rPr>
        <w:t xml:space="preserve">.2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การวางแผนทางการเงินของครอบครัว</w:t>
      </w:r>
      <w:r w:rsidR="001D6DC6" w:rsidRPr="00132112">
        <w:rPr>
          <w:rFonts w:ascii="TH SarabunPSK" w:hAnsi="TH SarabunPSK" w:cs="TH SarabunPSK"/>
          <w:sz w:val="30"/>
          <w:szCs w:val="30"/>
        </w:rPr>
        <w:tab/>
        <w:t>8</w:t>
      </w:r>
      <w:r w:rsidR="00090538" w:rsidRPr="00132112">
        <w:rPr>
          <w:rFonts w:ascii="TH SarabunPSK" w:hAnsi="TH SarabunPSK" w:cs="TH SarabunPSK"/>
          <w:sz w:val="30"/>
          <w:szCs w:val="30"/>
        </w:rPr>
        <w:t>-1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Pr="00132112">
        <w:rPr>
          <w:rFonts w:ascii="TH SarabunPSK" w:hAnsi="TH SarabunPSK" w:cs="TH SarabunPSK"/>
          <w:sz w:val="30"/>
          <w:szCs w:val="30"/>
        </w:rPr>
        <w:t xml:space="preserve">.2.1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แนวคิดเกี่ยวกับการวางแผนทางการเงินของครอบครัว</w:t>
      </w:r>
      <w:r w:rsidR="001D6DC6" w:rsidRPr="00132112">
        <w:rPr>
          <w:rFonts w:ascii="TH SarabunPSK" w:hAnsi="TH SarabunPSK" w:cs="TH SarabunPSK"/>
          <w:sz w:val="30"/>
          <w:szCs w:val="30"/>
        </w:rPr>
        <w:tab/>
        <w:t>8-20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="0018465D"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Pr="00132112">
        <w:rPr>
          <w:rFonts w:ascii="TH SarabunPSK" w:hAnsi="TH SarabunPSK" w:cs="TH SarabunPSK"/>
          <w:sz w:val="30"/>
          <w:szCs w:val="30"/>
        </w:rPr>
        <w:t xml:space="preserve">.2.2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กระบวนการในการวางแผนการเงินของครอบครัว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8-23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Pr="00132112">
        <w:rPr>
          <w:rFonts w:ascii="TH SarabunPSK" w:hAnsi="TH SarabunPSK" w:cs="TH SarabunPSK"/>
          <w:sz w:val="30"/>
          <w:szCs w:val="30"/>
        </w:rPr>
        <w:t xml:space="preserve">.2.3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การวางแผนรายได้และรายจ่ายของครอบครัว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8-34</w:t>
      </w:r>
    </w:p>
    <w:p w:rsidR="001D6DC6" w:rsidRPr="00132112" w:rsidRDefault="001D6DC6" w:rsidP="00AA55F3">
      <w:pPr>
        <w:tabs>
          <w:tab w:val="left" w:pos="709"/>
          <w:tab w:val="left" w:pos="1134"/>
          <w:tab w:val="right" w:leader="dot" w:pos="8930"/>
        </w:tabs>
        <w:spacing w:after="0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132112">
        <w:rPr>
          <w:rFonts w:ascii="TH SarabunPSK" w:hAnsi="TH SarabunPSK" w:cs="TH SarabunPSK"/>
          <w:sz w:val="30"/>
          <w:szCs w:val="30"/>
        </w:rPr>
        <w:t xml:space="preserve">8.2.4 </w:t>
      </w:r>
      <w:r w:rsidRPr="00132112">
        <w:rPr>
          <w:rFonts w:ascii="TH SarabunPSK" w:hAnsi="TH SarabunPSK" w:cs="TH SarabunPSK"/>
          <w:sz w:val="30"/>
          <w:szCs w:val="30"/>
          <w:cs/>
        </w:rPr>
        <w:t>การวางแผนฐานะการเงินของครอบครัว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8-44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ตอนที่</w:t>
      </w:r>
      <w:r w:rsidR="001D6DC6" w:rsidRPr="00132112">
        <w:rPr>
          <w:rFonts w:ascii="TH SarabunPSK" w:hAnsi="TH SarabunPSK" w:cs="TH SarabunPSK"/>
          <w:sz w:val="30"/>
          <w:szCs w:val="30"/>
        </w:rPr>
        <w:t xml:space="preserve"> 8</w:t>
      </w:r>
      <w:r w:rsidRPr="00132112">
        <w:rPr>
          <w:rFonts w:ascii="TH SarabunPSK" w:hAnsi="TH SarabunPSK" w:cs="TH SarabunPSK"/>
          <w:sz w:val="30"/>
          <w:szCs w:val="30"/>
        </w:rPr>
        <w:t xml:space="preserve">.3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การควบคุมทางการเงินของครอบครัว</w:t>
      </w:r>
      <w:r w:rsidR="001D6DC6" w:rsidRPr="00132112">
        <w:rPr>
          <w:rFonts w:ascii="TH SarabunPSK" w:hAnsi="TH SarabunPSK" w:cs="TH SarabunPSK"/>
          <w:sz w:val="30"/>
          <w:szCs w:val="30"/>
        </w:rPr>
        <w:tab/>
        <w:t>8</w:t>
      </w:r>
      <w:r w:rsidR="00090538" w:rsidRPr="00132112">
        <w:rPr>
          <w:rFonts w:ascii="TH SarabunPSK" w:hAnsi="TH SarabunPSK" w:cs="TH SarabunPSK"/>
          <w:sz w:val="30"/>
          <w:szCs w:val="30"/>
        </w:rPr>
        <w:t>-</w:t>
      </w:r>
      <w:r w:rsidR="001D6DC6" w:rsidRPr="00132112">
        <w:rPr>
          <w:rFonts w:ascii="TH SarabunPSK" w:hAnsi="TH SarabunPSK" w:cs="TH SarabunPSK"/>
          <w:sz w:val="30"/>
          <w:szCs w:val="30"/>
        </w:rPr>
        <w:t>53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Pr="00132112">
        <w:rPr>
          <w:rFonts w:ascii="TH SarabunPSK" w:hAnsi="TH SarabunPSK" w:cs="TH SarabunPSK"/>
          <w:sz w:val="30"/>
          <w:szCs w:val="30"/>
        </w:rPr>
        <w:t xml:space="preserve">.3.1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แนวคิดเกี่ยวกับการควบคุมทางการเงินของครอบครัว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="00090538" w:rsidRPr="00132112">
        <w:rPr>
          <w:rFonts w:ascii="TH SarabunPSK" w:hAnsi="TH SarabunPSK" w:cs="TH SarabunPSK"/>
          <w:sz w:val="30"/>
          <w:szCs w:val="30"/>
        </w:rPr>
        <w:t>-</w:t>
      </w:r>
      <w:r w:rsidR="001D6DC6" w:rsidRPr="00132112">
        <w:rPr>
          <w:rFonts w:ascii="TH SarabunPSK" w:hAnsi="TH SarabunPSK" w:cs="TH SarabunPSK"/>
          <w:sz w:val="30"/>
          <w:szCs w:val="30"/>
        </w:rPr>
        <w:t>5</w:t>
      </w:r>
      <w:r w:rsidR="00090538" w:rsidRPr="00132112">
        <w:rPr>
          <w:rFonts w:ascii="TH SarabunPSK" w:hAnsi="TH SarabunPSK" w:cs="TH SarabunPSK"/>
          <w:sz w:val="30"/>
          <w:szCs w:val="30"/>
        </w:rPr>
        <w:t>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="0018465D"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Pr="00132112">
        <w:rPr>
          <w:rFonts w:ascii="TH SarabunPSK" w:hAnsi="TH SarabunPSK" w:cs="TH SarabunPSK"/>
          <w:sz w:val="30"/>
          <w:szCs w:val="30"/>
        </w:rPr>
        <w:t xml:space="preserve">.3.2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การควบคุมทางการเงินของครอบครัวโดยใช้งบประมาณ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8-58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Pr="00132112">
        <w:rPr>
          <w:rFonts w:ascii="TH SarabunPSK" w:hAnsi="TH SarabunPSK" w:cs="TH SarabunPSK"/>
          <w:sz w:val="30"/>
          <w:szCs w:val="30"/>
        </w:rPr>
        <w:t xml:space="preserve">.3.3 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การควบคุมทางการเงินของครอบครัวโดยใช้อัตราส่วนทางการเงิน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8</w:t>
      </w:r>
      <w:r w:rsidR="00090538" w:rsidRPr="00132112">
        <w:rPr>
          <w:rFonts w:ascii="TH SarabunPSK" w:hAnsi="TH SarabunPSK" w:cs="TH SarabunPSK"/>
          <w:sz w:val="30"/>
          <w:szCs w:val="30"/>
        </w:rPr>
        <w:t>-</w:t>
      </w:r>
      <w:r w:rsidR="001D6DC6" w:rsidRPr="00132112">
        <w:rPr>
          <w:rFonts w:ascii="TH SarabunPSK" w:hAnsi="TH SarabunPSK" w:cs="TH SarabunPSK"/>
          <w:sz w:val="30"/>
          <w:szCs w:val="30"/>
        </w:rPr>
        <w:t>63</w:t>
      </w:r>
    </w:p>
    <w:p w:rsidR="001D6DC6" w:rsidRPr="00132112" w:rsidRDefault="001D6DC6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>บรรณานุกรม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8-68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23193D" w:rsidRPr="00132112" w:rsidRDefault="00090538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sz w:val="30"/>
          <w:szCs w:val="30"/>
          <w:cs/>
        </w:rPr>
        <w:t>ห</w:t>
      </w:r>
      <w:r w:rsidR="0023193D" w:rsidRPr="00132112">
        <w:rPr>
          <w:rFonts w:ascii="TH SarabunPSK" w:hAnsi="TH SarabunPSK" w:cs="TH SarabunPSK"/>
          <w:b/>
          <w:bCs/>
          <w:sz w:val="30"/>
          <w:szCs w:val="30"/>
          <w:cs/>
        </w:rPr>
        <w:t xml:space="preserve">น่วยที่ </w:t>
      </w:r>
      <w:r w:rsidR="001D6DC6" w:rsidRPr="00132112">
        <w:rPr>
          <w:rFonts w:ascii="TH SarabunPSK" w:hAnsi="TH SarabunPSK" w:cs="TH SarabunPSK"/>
          <w:b/>
          <w:bCs/>
          <w:sz w:val="30"/>
          <w:szCs w:val="30"/>
        </w:rPr>
        <w:t>9</w:t>
      </w:r>
      <w:r w:rsidR="0023193D" w:rsidRPr="0013211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D6DC6" w:rsidRPr="00132112">
        <w:rPr>
          <w:rFonts w:ascii="TH SarabunPSK" w:hAnsi="TH SarabunPSK" w:cs="TH SarabunPSK"/>
          <w:b/>
          <w:bCs/>
          <w:sz w:val="30"/>
          <w:szCs w:val="30"/>
          <w:cs/>
        </w:rPr>
        <w:t>การลงทุนของครอบครัว</w:t>
      </w:r>
      <w:r w:rsidR="001D6DC6" w:rsidRPr="0013211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D6DC6" w:rsidRPr="00132112">
        <w:rPr>
          <w:rFonts w:ascii="TH SarabunPSK" w:hAnsi="TH SarabunPSK" w:cs="TH SarabunPSK"/>
          <w:b/>
          <w:bCs/>
          <w:sz w:val="30"/>
          <w:szCs w:val="30"/>
        </w:rPr>
        <w:t>9</w:t>
      </w:r>
      <w:r w:rsidRPr="00132112">
        <w:rPr>
          <w:rFonts w:ascii="TH SarabunPSK" w:hAnsi="TH SarabunPSK" w:cs="TH SarabunPSK"/>
          <w:b/>
          <w:bCs/>
          <w:sz w:val="30"/>
          <w:szCs w:val="30"/>
        </w:rPr>
        <w:t>-1</w:t>
      </w:r>
    </w:p>
    <w:p w:rsidR="004D1450" w:rsidRPr="00132112" w:rsidRDefault="001D6DC6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แผนการสอนประจำหน่วย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9</w:t>
      </w:r>
      <w:r w:rsidR="00090538" w:rsidRPr="00132112">
        <w:rPr>
          <w:rFonts w:ascii="TH SarabunPSK" w:hAnsi="TH SarabunPSK" w:cs="TH SarabunPSK"/>
          <w:sz w:val="30"/>
          <w:szCs w:val="30"/>
        </w:rPr>
        <w:t>-2</w:t>
      </w:r>
    </w:p>
    <w:p w:rsidR="0023193D" w:rsidRPr="00132112" w:rsidRDefault="001D6DC6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ตอนที่ </w:t>
      </w:r>
      <w:r w:rsidRPr="00132112">
        <w:rPr>
          <w:rFonts w:ascii="TH SarabunPSK" w:hAnsi="TH SarabunPSK" w:cs="TH SarabunPSK"/>
          <w:sz w:val="30"/>
          <w:szCs w:val="30"/>
        </w:rPr>
        <w:t>9.1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แนวคิดเกี่ยวกับการลงทุนของครอบครัว</w:t>
      </w:r>
      <w:r w:rsidRPr="00132112">
        <w:rPr>
          <w:rFonts w:ascii="TH SarabunPSK" w:hAnsi="TH SarabunPSK" w:cs="TH SarabunPSK"/>
          <w:sz w:val="30"/>
          <w:szCs w:val="30"/>
        </w:rPr>
        <w:tab/>
        <w:t>9-4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9.1.1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ความหมาย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>และวัตถุประสงค์ของการลงทุนของครอบครัว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9-5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9.1.2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 xml:space="preserve"> ทางเลือกในการลงทุนของครอบครัว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D6DC6" w:rsidRPr="00132112">
        <w:rPr>
          <w:rFonts w:ascii="TH SarabunPSK" w:hAnsi="TH SarabunPSK" w:cs="TH SarabunPSK"/>
          <w:sz w:val="30"/>
          <w:szCs w:val="30"/>
        </w:rPr>
        <w:t>9-7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D6DC6" w:rsidRPr="00132112">
        <w:rPr>
          <w:rFonts w:ascii="TH SarabunPSK" w:hAnsi="TH SarabunPSK" w:cs="TH SarabunPSK"/>
          <w:sz w:val="30"/>
          <w:szCs w:val="30"/>
        </w:rPr>
        <w:t>9.1.3</w:t>
      </w:r>
      <w:r w:rsidR="001D6DC6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สถาบันการเงินกับการลงทุนของครอบครัว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9-10</w:t>
      </w:r>
    </w:p>
    <w:p w:rsidR="00125500" w:rsidRPr="00132112" w:rsidRDefault="00125500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132112">
        <w:rPr>
          <w:rFonts w:ascii="TH SarabunPSK" w:hAnsi="TH SarabunPSK" w:cs="TH SarabunPSK"/>
          <w:sz w:val="30"/>
          <w:szCs w:val="30"/>
        </w:rPr>
        <w:t xml:space="preserve">9.1.4 </w:t>
      </w:r>
      <w:r w:rsidRPr="00132112">
        <w:rPr>
          <w:rFonts w:ascii="TH SarabunPSK" w:hAnsi="TH SarabunPSK" w:cs="TH SarabunPSK"/>
          <w:sz w:val="30"/>
          <w:szCs w:val="30"/>
          <w:cs/>
        </w:rPr>
        <w:t>ขั้นตอนการจัดการการลงทุนของครอบครัว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9-13</w:t>
      </w:r>
    </w:p>
    <w:p w:rsidR="0023193D" w:rsidRPr="00132112" w:rsidRDefault="00125500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ตอนที่ </w:t>
      </w:r>
      <w:r w:rsidRPr="00132112">
        <w:rPr>
          <w:rFonts w:ascii="TH SarabunPSK" w:hAnsi="TH SarabunPSK" w:cs="TH SarabunPSK"/>
          <w:sz w:val="30"/>
          <w:szCs w:val="30"/>
        </w:rPr>
        <w:t>9.2</w:t>
      </w:r>
      <w:r w:rsidR="0023193D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การฝากเงินกับสถาบันการเงินและการลงทุนของครอบครัวในตราสารหนี้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9-16</w:t>
      </w:r>
    </w:p>
    <w:p w:rsidR="0023193D" w:rsidRPr="00132112" w:rsidRDefault="00090538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9.2.1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การฝากเงินกับสถาบันการเงิน</w:t>
      </w:r>
      <w:r w:rsidRPr="00132112">
        <w:rPr>
          <w:rFonts w:ascii="TH SarabunPSK" w:hAnsi="TH SarabunPSK" w:cs="TH SarabunPSK"/>
          <w:sz w:val="30"/>
          <w:szCs w:val="30"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9-17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9.2.2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ลักษณะของการลงทุนของครอบครัวในตราสารหนี้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9-22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9.2.3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การวิเคราะห์เพื่อการลงทุนของครอบครัวในตราสารหนี้</w:t>
      </w:r>
      <w:r w:rsidR="00090538" w:rsidRPr="00132112">
        <w:rPr>
          <w:rFonts w:ascii="TH SarabunPSK" w:hAnsi="TH SarabunPSK" w:cs="TH SarabunPSK"/>
          <w:sz w:val="30"/>
          <w:szCs w:val="30"/>
        </w:rPr>
        <w:tab/>
        <w:t>9</w:t>
      </w:r>
      <w:r w:rsidR="00125500" w:rsidRPr="00132112">
        <w:rPr>
          <w:rFonts w:ascii="TH SarabunPSK" w:hAnsi="TH SarabunPSK" w:cs="TH SarabunPSK"/>
          <w:sz w:val="30"/>
          <w:szCs w:val="30"/>
        </w:rPr>
        <w:t>-28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9.3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การลงทุนของครอบครัวในตราสารทุน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9-3</w:t>
      </w:r>
      <w:r w:rsidR="00090538" w:rsidRPr="00132112">
        <w:rPr>
          <w:rFonts w:ascii="TH SarabunPSK" w:hAnsi="TH SarabunPSK" w:cs="TH SarabunPSK"/>
          <w:sz w:val="30"/>
          <w:szCs w:val="30"/>
        </w:rPr>
        <w:t>3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9.3.1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ลักษณะการลงทุนของครอบครัวในตราสารทุน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9-34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9.3.2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การวิเคราะห์เพื่อการลงทุนของครอบครัวในตราสารทุน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9-39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ตอนที่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9.4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การลงทุนของครอบครัวในกองทุนรวมและการลงทุนอื่น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9-43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25500" w:rsidRPr="00132112">
        <w:rPr>
          <w:rFonts w:ascii="TH SarabunPSK" w:hAnsi="TH SarabunPSK" w:cs="TH SarabunPSK"/>
          <w:sz w:val="30"/>
          <w:szCs w:val="30"/>
        </w:rPr>
        <w:t xml:space="preserve">9.4.1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แนวคิดเกี่ยวกับกองทุนรวม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9-44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9.4.2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การลงทุนในกองทุนรวมเพื่อการวางแผนภาษีอากร</w:t>
      </w:r>
      <w:r w:rsidR="00125500" w:rsidRPr="00132112">
        <w:rPr>
          <w:rFonts w:ascii="TH SarabunPSK" w:hAnsi="TH SarabunPSK" w:cs="TH SarabunPSK"/>
          <w:sz w:val="30"/>
          <w:szCs w:val="30"/>
        </w:rPr>
        <w:tab/>
        <w:t>9-48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เรื่องที่ </w:t>
      </w:r>
      <w:r w:rsidR="00125500" w:rsidRPr="00132112">
        <w:rPr>
          <w:rFonts w:ascii="TH SarabunPSK" w:hAnsi="TH SarabunPSK" w:cs="TH SarabunPSK"/>
          <w:sz w:val="30"/>
          <w:szCs w:val="30"/>
        </w:rPr>
        <w:t>9.4.3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5500" w:rsidRPr="00132112">
        <w:rPr>
          <w:rFonts w:ascii="TH SarabunPSK" w:hAnsi="TH SarabunPSK" w:cs="TH SarabunPSK"/>
          <w:sz w:val="30"/>
          <w:szCs w:val="30"/>
          <w:cs/>
        </w:rPr>
        <w:t>การลงทุนของครอบครัวในลักษณะอื่น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125500" w:rsidRPr="00132112">
        <w:rPr>
          <w:rFonts w:ascii="TH SarabunPSK" w:hAnsi="TH SarabunPSK" w:cs="TH SarabunPSK"/>
          <w:sz w:val="30"/>
          <w:szCs w:val="30"/>
        </w:rPr>
        <w:t>9-55</w:t>
      </w:r>
    </w:p>
    <w:p w:rsidR="00090538" w:rsidRPr="00132112" w:rsidRDefault="00125500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บรรณานุกรม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9-57</w:t>
      </w:r>
    </w:p>
    <w:p w:rsidR="00125500" w:rsidRPr="00132112" w:rsidRDefault="00125500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23193D" w:rsidRPr="00132112" w:rsidRDefault="00027EBE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b/>
          <w:bCs/>
          <w:sz w:val="30"/>
          <w:szCs w:val="30"/>
        </w:rPr>
        <w:t>10</w:t>
      </w:r>
      <w:r w:rsidR="0023193D" w:rsidRPr="0013211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F243C" w:rsidRPr="00132112">
        <w:rPr>
          <w:rFonts w:ascii="TH SarabunPSK" w:hAnsi="TH SarabunPSK" w:cs="TH SarabunPSK"/>
          <w:b/>
          <w:bCs/>
          <w:sz w:val="30"/>
          <w:szCs w:val="30"/>
          <w:cs/>
        </w:rPr>
        <w:t>ธุรกิจของครอบครัว</w:t>
      </w:r>
      <w:r w:rsidR="000F243C" w:rsidRPr="0013211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F243C" w:rsidRPr="00132112">
        <w:rPr>
          <w:rFonts w:ascii="TH SarabunPSK" w:hAnsi="TH SarabunPSK" w:cs="TH SarabunPSK"/>
          <w:b/>
          <w:bCs/>
          <w:sz w:val="30"/>
          <w:szCs w:val="30"/>
        </w:rPr>
        <w:t>10</w:t>
      </w:r>
      <w:r w:rsidR="00090538" w:rsidRPr="00132112">
        <w:rPr>
          <w:rFonts w:ascii="TH SarabunPSK" w:hAnsi="TH SarabunPSK" w:cs="TH SarabunPSK"/>
          <w:b/>
          <w:bCs/>
          <w:sz w:val="30"/>
          <w:szCs w:val="30"/>
        </w:rPr>
        <w:t>-1</w:t>
      </w:r>
    </w:p>
    <w:p w:rsidR="004D1450" w:rsidRPr="00132112" w:rsidRDefault="000F243C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แผนการสอนประจำหน่วย</w:t>
      </w: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>10-2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="000F243C" w:rsidRPr="00132112">
        <w:rPr>
          <w:rFonts w:ascii="TH SarabunPSK" w:hAnsi="TH SarabunPSK" w:cs="TH SarabunPSK"/>
          <w:sz w:val="30"/>
          <w:szCs w:val="30"/>
        </w:rPr>
        <w:t>10.1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แนวคิดเกี่ยวกับ</w:t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>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0F243C" w:rsidRPr="00132112">
        <w:rPr>
          <w:rFonts w:ascii="TH SarabunPSK" w:hAnsi="TH SarabunPSK" w:cs="TH SarabunPSK"/>
          <w:sz w:val="30"/>
          <w:szCs w:val="30"/>
        </w:rPr>
        <w:t>10-4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0F243C" w:rsidRPr="00132112">
        <w:rPr>
          <w:rFonts w:ascii="TH SarabunPSK" w:hAnsi="TH SarabunPSK" w:cs="TH SarabunPSK"/>
          <w:sz w:val="30"/>
          <w:szCs w:val="30"/>
        </w:rPr>
        <w:t>10.1.1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ความหมาย</w:t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ความสำคัญ</w:t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 xml:space="preserve"> และลักษณะของธุรกิจของครอบครัว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  <w:t>10</w:t>
      </w:r>
      <w:r w:rsidR="000F243C" w:rsidRPr="00132112">
        <w:rPr>
          <w:rFonts w:ascii="TH SarabunPSK" w:hAnsi="TH SarabunPSK" w:cs="TH SarabunPSK"/>
          <w:sz w:val="30"/>
          <w:szCs w:val="30"/>
        </w:rPr>
        <w:t>-5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0F243C" w:rsidRPr="00132112">
        <w:rPr>
          <w:rFonts w:ascii="TH SarabunPSK" w:hAnsi="TH SarabunPSK" w:cs="TH SarabunPSK"/>
          <w:sz w:val="30"/>
          <w:szCs w:val="30"/>
        </w:rPr>
        <w:t>10.1.2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>การจัดตั้งธุรกิจของครอบครัว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0F243C" w:rsidRPr="00132112">
        <w:rPr>
          <w:rFonts w:ascii="TH SarabunPSK" w:hAnsi="TH SarabunPSK" w:cs="TH SarabunPSK"/>
          <w:sz w:val="30"/>
          <w:szCs w:val="30"/>
        </w:rPr>
        <w:t>10-8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="000F243C" w:rsidRPr="00132112">
        <w:rPr>
          <w:rFonts w:ascii="TH SarabunPSK" w:hAnsi="TH SarabunPSK" w:cs="TH SarabunPSK"/>
          <w:sz w:val="30"/>
          <w:szCs w:val="30"/>
        </w:rPr>
        <w:t>10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>การจัดการเงินสดและสินค้าคงเหลือของธุรกิจของครอบครัว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0F243C" w:rsidRPr="00132112">
        <w:rPr>
          <w:rFonts w:ascii="TH SarabunPSK" w:hAnsi="TH SarabunPSK" w:cs="TH SarabunPSK"/>
          <w:sz w:val="30"/>
          <w:szCs w:val="30"/>
        </w:rPr>
        <w:t>10-19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0F243C" w:rsidRPr="00132112">
        <w:rPr>
          <w:rFonts w:ascii="TH SarabunPSK" w:hAnsi="TH SarabunPSK" w:cs="TH SarabunPSK"/>
          <w:sz w:val="30"/>
          <w:szCs w:val="30"/>
        </w:rPr>
        <w:t>10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="000F243C" w:rsidRPr="00132112">
        <w:rPr>
          <w:rFonts w:ascii="TH SarabunPSK" w:hAnsi="TH SarabunPSK" w:cs="TH SarabunPSK"/>
          <w:sz w:val="30"/>
          <w:szCs w:val="30"/>
        </w:rPr>
        <w:t>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>การจัดการเงินสดของธุรกิจของครอบครัว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0F243C" w:rsidRPr="00132112">
        <w:rPr>
          <w:rFonts w:ascii="TH SarabunPSK" w:hAnsi="TH SarabunPSK" w:cs="TH SarabunPSK"/>
          <w:sz w:val="30"/>
          <w:szCs w:val="30"/>
        </w:rPr>
        <w:t>10-20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0F243C" w:rsidRPr="00132112">
        <w:rPr>
          <w:rFonts w:ascii="TH SarabunPSK" w:hAnsi="TH SarabunPSK" w:cs="TH SarabunPSK"/>
          <w:sz w:val="30"/>
          <w:szCs w:val="30"/>
        </w:rPr>
        <w:t>10.</w:t>
      </w:r>
      <w:r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="000F243C"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>การจัดการสินค้าคงเหลือของธุรกิจของครอบครัว</w:t>
      </w:r>
      <w:r w:rsidR="000F243C" w:rsidRPr="00132112">
        <w:rPr>
          <w:rFonts w:ascii="TH SarabunPSK" w:hAnsi="TH SarabunPSK" w:cs="TH SarabunPSK"/>
          <w:sz w:val="30"/>
          <w:szCs w:val="30"/>
        </w:rPr>
        <w:tab/>
        <w:t>10</w:t>
      </w:r>
      <w:r w:rsidR="00090538" w:rsidRPr="00132112">
        <w:rPr>
          <w:rFonts w:ascii="TH SarabunPSK" w:hAnsi="TH SarabunPSK" w:cs="TH SarabunPSK"/>
          <w:sz w:val="30"/>
          <w:szCs w:val="30"/>
        </w:rPr>
        <w:t>-2</w:t>
      </w:r>
      <w:r w:rsidR="000F243C" w:rsidRPr="00132112">
        <w:rPr>
          <w:rFonts w:ascii="TH SarabunPSK" w:hAnsi="TH SarabunPSK" w:cs="TH SarabunPSK"/>
          <w:sz w:val="30"/>
          <w:szCs w:val="30"/>
        </w:rPr>
        <w:t>8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="000F243C" w:rsidRPr="00132112">
        <w:rPr>
          <w:rFonts w:ascii="TH SarabunPSK" w:hAnsi="TH SarabunPSK" w:cs="TH SarabunPSK"/>
          <w:sz w:val="30"/>
          <w:szCs w:val="30"/>
        </w:rPr>
        <w:t>10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Pr="00132112">
        <w:rPr>
          <w:rFonts w:ascii="TH SarabunPSK" w:hAnsi="TH SarabunPSK" w:cs="TH SarabunPSK"/>
          <w:sz w:val="30"/>
          <w:szCs w:val="30"/>
        </w:rPr>
        <w:t>3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F243C" w:rsidRPr="00132112">
        <w:rPr>
          <w:rFonts w:ascii="TH SarabunPSK" w:hAnsi="TH SarabunPSK" w:cs="TH SarabunPSK"/>
          <w:sz w:val="30"/>
          <w:szCs w:val="30"/>
          <w:cs/>
        </w:rPr>
        <w:t>การรายงานทางการเงินของธุรกิจของครอบครัว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="000F243C" w:rsidRPr="00132112">
        <w:rPr>
          <w:rFonts w:ascii="TH SarabunPSK" w:hAnsi="TH SarabunPSK" w:cs="TH SarabunPSK"/>
          <w:sz w:val="30"/>
          <w:szCs w:val="30"/>
        </w:rPr>
        <w:t>10-33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492E89" w:rsidRPr="00132112">
        <w:rPr>
          <w:rFonts w:ascii="TH SarabunPSK" w:hAnsi="TH SarabunPSK" w:cs="TH SarabunPSK"/>
          <w:sz w:val="30"/>
          <w:szCs w:val="30"/>
        </w:rPr>
        <w:t>10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Pr="00132112">
        <w:rPr>
          <w:rFonts w:ascii="TH SarabunPSK" w:hAnsi="TH SarabunPSK" w:cs="TH SarabunPSK"/>
          <w:sz w:val="30"/>
          <w:szCs w:val="30"/>
        </w:rPr>
        <w:t>3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="00492E89" w:rsidRPr="00132112">
        <w:rPr>
          <w:rFonts w:ascii="TH SarabunPSK" w:hAnsi="TH SarabunPSK" w:cs="TH SarabunPSK"/>
          <w:sz w:val="30"/>
          <w:szCs w:val="30"/>
        </w:rPr>
        <w:t>1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>แนวคิดเกี่ยวกับการค</w:t>
      </w:r>
      <w:r w:rsidR="00330F4F" w:rsidRPr="00132112">
        <w:rPr>
          <w:rFonts w:ascii="TH SarabunPSK" w:hAnsi="TH SarabunPSK" w:cs="TH SarabunPSK"/>
          <w:sz w:val="30"/>
          <w:szCs w:val="30"/>
          <w:cs/>
        </w:rPr>
        <w:t>วบคุมทางบัญชี</w:t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>ของธุรกิจของครอบครัว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  <w:cs/>
        </w:rPr>
        <w:tab/>
      </w:r>
      <w:r w:rsidR="00492E89" w:rsidRPr="00132112">
        <w:rPr>
          <w:rFonts w:ascii="TH SarabunPSK" w:hAnsi="TH SarabunPSK" w:cs="TH SarabunPSK"/>
          <w:sz w:val="30"/>
          <w:szCs w:val="30"/>
        </w:rPr>
        <w:t>10-34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492E89" w:rsidRPr="00132112">
        <w:rPr>
          <w:rFonts w:ascii="TH SarabunPSK" w:hAnsi="TH SarabunPSK" w:cs="TH SarabunPSK"/>
          <w:sz w:val="30"/>
          <w:szCs w:val="30"/>
        </w:rPr>
        <w:t>10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Pr="00132112">
        <w:rPr>
          <w:rFonts w:ascii="TH SarabunPSK" w:hAnsi="TH SarabunPSK" w:cs="TH SarabunPSK"/>
          <w:sz w:val="30"/>
          <w:szCs w:val="30"/>
        </w:rPr>
        <w:t>3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="00492E89"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>การรายงานฐานะการเงินและผลการดำเนินงานของธุรกิจของครอบครัว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492E89" w:rsidRPr="00132112">
        <w:rPr>
          <w:rFonts w:ascii="TH SarabunPSK" w:hAnsi="TH SarabunPSK" w:cs="TH SarabunPSK"/>
          <w:sz w:val="30"/>
          <w:szCs w:val="30"/>
        </w:rPr>
        <w:t>10-37</w:t>
      </w:r>
    </w:p>
    <w:p w:rsidR="0023193D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18465D" w:rsidRPr="00132112">
        <w:rPr>
          <w:rFonts w:ascii="TH SarabunPSK" w:hAnsi="TH SarabunPSK" w:cs="TH SarabunPSK"/>
          <w:sz w:val="30"/>
          <w:szCs w:val="30"/>
          <w:cs/>
        </w:rPr>
        <w:tab/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492E89" w:rsidRPr="00132112">
        <w:rPr>
          <w:rFonts w:ascii="TH SarabunPSK" w:hAnsi="TH SarabunPSK" w:cs="TH SarabunPSK"/>
          <w:sz w:val="30"/>
          <w:szCs w:val="30"/>
        </w:rPr>
        <w:t>10.</w:t>
      </w:r>
      <w:r w:rsidRPr="00132112">
        <w:rPr>
          <w:rFonts w:ascii="TH SarabunPSK" w:hAnsi="TH SarabunPSK" w:cs="TH SarabunPSK"/>
          <w:sz w:val="30"/>
          <w:szCs w:val="30"/>
        </w:rPr>
        <w:t>3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="00492E89" w:rsidRPr="00132112">
        <w:rPr>
          <w:rFonts w:ascii="TH SarabunPSK" w:hAnsi="TH SarabunPSK" w:cs="TH SarabunPSK"/>
          <w:sz w:val="30"/>
          <w:szCs w:val="30"/>
        </w:rPr>
        <w:t>3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การ</w:t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>รายงานอัตราส่วนทางการเงินของธุรกิจของครอบครัว</w:t>
      </w:r>
      <w:r w:rsidR="00090538" w:rsidRPr="00132112">
        <w:rPr>
          <w:rFonts w:ascii="TH SarabunPSK" w:hAnsi="TH SarabunPSK" w:cs="TH SarabunPSK"/>
          <w:sz w:val="30"/>
          <w:szCs w:val="30"/>
        </w:rPr>
        <w:tab/>
      </w:r>
      <w:r w:rsidR="00492E89" w:rsidRPr="00132112">
        <w:rPr>
          <w:rFonts w:ascii="TH SarabunPSK" w:hAnsi="TH SarabunPSK" w:cs="TH SarabunPSK"/>
          <w:sz w:val="30"/>
          <w:szCs w:val="30"/>
        </w:rPr>
        <w:t>10-44</w:t>
      </w:r>
    </w:p>
    <w:p w:rsidR="004D1450" w:rsidRPr="00132112" w:rsidRDefault="0023193D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>บรรณานุกรม</w:t>
      </w:r>
      <w:r w:rsidR="00492E89" w:rsidRPr="00132112">
        <w:rPr>
          <w:rFonts w:ascii="TH SarabunPSK" w:hAnsi="TH SarabunPSK" w:cs="TH SarabunPSK"/>
          <w:sz w:val="30"/>
          <w:szCs w:val="30"/>
          <w:cs/>
        </w:rPr>
        <w:tab/>
      </w:r>
      <w:r w:rsidR="00492E89" w:rsidRPr="00132112">
        <w:rPr>
          <w:rFonts w:ascii="TH SarabunPSK" w:hAnsi="TH SarabunPSK" w:cs="TH SarabunPSK"/>
          <w:sz w:val="30"/>
          <w:szCs w:val="30"/>
        </w:rPr>
        <w:t>10-47</w:t>
      </w:r>
    </w:p>
    <w:p w:rsidR="00D5501F" w:rsidRPr="00132112" w:rsidRDefault="00D5501F" w:rsidP="00AA55F3">
      <w:pPr>
        <w:tabs>
          <w:tab w:val="left" w:pos="709"/>
          <w:tab w:val="left" w:pos="1134"/>
          <w:tab w:val="right" w:leader="dot" w:pos="893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83399D" w:rsidRDefault="0083399D" w:rsidP="00AA55F3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C5EEA" w:rsidRDefault="001C5EEA" w:rsidP="00AA55F3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C5EEA" w:rsidRDefault="001C5EEA" w:rsidP="00AA55F3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C5EEA" w:rsidRDefault="001C5EEA" w:rsidP="00AA55F3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C5EEA" w:rsidRPr="00132112" w:rsidRDefault="001C5EEA" w:rsidP="00AA55F3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11A8E" w:rsidRPr="00132112" w:rsidRDefault="00111A8E" w:rsidP="00AA55F3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11A8E" w:rsidRPr="00132112" w:rsidRDefault="00111A8E" w:rsidP="00AA55F3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11A8E" w:rsidRPr="00132112" w:rsidRDefault="00111A8E" w:rsidP="00AA55F3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B0F54" w:rsidRPr="00132112" w:rsidRDefault="00AB0F54" w:rsidP="00AA55F3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32112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รายละเอียดชุดวิชา</w:t>
      </w:r>
    </w:p>
    <w:p w:rsidR="00AB0F54" w:rsidRPr="00132112" w:rsidRDefault="0000395A" w:rsidP="00AA55F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</w:rPr>
      </w:pPr>
      <w:r w:rsidRPr="00132112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76200</wp:posOffset>
                </wp:positionV>
                <wp:extent cx="5718175" cy="0"/>
                <wp:effectExtent l="15240" t="8890" r="10160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6F038" id="AutoShape 6" o:spid="_x0000_s1026" type="#_x0000_t32" style="position:absolute;margin-left:-1.05pt;margin-top:6pt;width:45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" strokeweight="1pt"/>
            </w:pict>
          </mc:Fallback>
        </mc:AlternateContent>
      </w:r>
    </w:p>
    <w:p w:rsidR="00AB0F54" w:rsidRPr="00132112" w:rsidRDefault="00AB0F54" w:rsidP="00AA55F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AB0F54" w:rsidRPr="00132112" w:rsidRDefault="00E20290" w:rsidP="00AA55F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 xml:space="preserve">1. </w:t>
      </w:r>
      <w:r w:rsidR="00AB0F54" w:rsidRPr="00132112">
        <w:rPr>
          <w:rFonts w:ascii="TH SarabunPSK" w:hAnsi="TH SarabunPSK" w:cs="TH SarabunPSK"/>
          <w:b/>
          <w:bCs/>
          <w:sz w:val="34"/>
          <w:szCs w:val="34"/>
          <w:cs/>
        </w:rPr>
        <w:t>คำอธิบายชุดวิชา</w:t>
      </w:r>
    </w:p>
    <w:p w:rsidR="00AB0F54" w:rsidRPr="00132112" w:rsidRDefault="00E20290" w:rsidP="00AA55F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sz w:val="30"/>
          <w:szCs w:val="30"/>
        </w:rPr>
        <w:t>72204</w:t>
      </w:r>
      <w:r w:rsidR="00ED1190" w:rsidRPr="0013211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11A8E" w:rsidRPr="0013211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b/>
          <w:bCs/>
          <w:sz w:val="30"/>
          <w:szCs w:val="30"/>
          <w:cs/>
        </w:rPr>
        <w:t>เศรษฐกิจครอบครัว</w:t>
      </w:r>
    </w:p>
    <w:p w:rsidR="00AB0F54" w:rsidRPr="00132112" w:rsidRDefault="00111A8E" w:rsidP="00AA55F3">
      <w:pPr>
        <w:tabs>
          <w:tab w:val="left" w:pos="1276"/>
        </w:tabs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sz w:val="30"/>
          <w:szCs w:val="30"/>
        </w:rPr>
        <w:tab/>
      </w:r>
      <w:r w:rsidR="00E20290" w:rsidRPr="00132112">
        <w:rPr>
          <w:rFonts w:ascii="TH SarabunPSK" w:hAnsi="TH SarabunPSK" w:cs="TH SarabunPSK"/>
          <w:b/>
          <w:bCs/>
          <w:sz w:val="30"/>
          <w:szCs w:val="30"/>
        </w:rPr>
        <w:t>Family Economy</w:t>
      </w:r>
    </w:p>
    <w:p w:rsidR="00AB0F54" w:rsidRPr="00132112" w:rsidRDefault="00E20290" w:rsidP="00AA55F3">
      <w:pPr>
        <w:pStyle w:val="BodyTextIndent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>แนวคิดเกี่ยวกับการจัดการการเงินและเศรษฐกิจของครอบครัว แนวคิดทางเศรษฐศาสตร์ที่เกี่ยวข้องกับการตัดสินใจในเรื่องต่างๆ ของครอบครัว พฤติกรรมผู้บริโภคและการบริโภค การกำหนดเป้าหมายและแผนการเงินของครอบครัว ตามปรัชญาเศรษฐกิจพอเพียงและตามวงจรชีวิตครอบครัว การจัดงบประมาณและบัญชีครัวเรือน การจัดการทรัพย์สินและการเงินของครอบครัว สถาบันการเงินและธนาคาร การออม การลงทุน การภาษี การประกันความเสี่ยง การจัดการการเงินและการบริโภคของครอบครัวให้สอดคล้องกับสภาวการณ์ และภาวะวิกฤติทางเศรษฐกิจ ตลอดจนนโยบายทางเศรษฐกิจของรัฐ</w:t>
      </w:r>
    </w:p>
    <w:p w:rsidR="00AB0F54" w:rsidRPr="00132112" w:rsidRDefault="00AB0F54" w:rsidP="00AA55F3">
      <w:pPr>
        <w:pStyle w:val="BodyTextIndent3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B0F54" w:rsidRPr="00132112" w:rsidRDefault="00E20290" w:rsidP="00AA55F3">
      <w:pPr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 xml:space="preserve">2. </w:t>
      </w:r>
      <w:r w:rsidR="00AB0F54" w:rsidRPr="00132112">
        <w:rPr>
          <w:rFonts w:ascii="TH SarabunPSK" w:hAnsi="TH SarabunPSK" w:cs="TH SarabunPSK"/>
          <w:b/>
          <w:bCs/>
          <w:sz w:val="34"/>
          <w:szCs w:val="34"/>
          <w:cs/>
        </w:rPr>
        <w:t>วัตถุประสงค์</w:t>
      </w:r>
    </w:p>
    <w:p w:rsidR="00AB0F54" w:rsidRPr="00132112" w:rsidRDefault="00E20290" w:rsidP="00AA55F3">
      <w:pPr>
        <w:pStyle w:val="BodyTextIndent3"/>
        <w:tabs>
          <w:tab w:val="left" w:pos="9072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</w:rPr>
        <w:t>2.1</w:t>
      </w:r>
      <w:r w:rsidR="003277B4" w:rsidRPr="00132112">
        <w:rPr>
          <w:rFonts w:ascii="TH SarabunPSK" w:hAnsi="TH SarabunPSK" w:cs="TH SarabunPSK"/>
          <w:sz w:val="30"/>
          <w:szCs w:val="30"/>
          <w:cs/>
        </w:rPr>
        <w:t xml:space="preserve"> เพื่อให้มีความรู้ความเข้าใจ</w:t>
      </w:r>
      <w:r w:rsidRPr="00132112">
        <w:rPr>
          <w:rFonts w:ascii="TH SarabunPSK" w:hAnsi="TH SarabunPSK" w:cs="TH SarabunPSK"/>
          <w:sz w:val="30"/>
          <w:szCs w:val="30"/>
          <w:cs/>
        </w:rPr>
        <w:t>เกี่ยวกับการเงินและเศรษฐกิจของครอบครัว แนวคิดทางเศรษฐศาสตร์ที่เกี่ยวข้องกับการตัดสินใจในเรื่องต่างๆ เกี่ยวกับครอบครัว และพฤติกรรมผู้บริโภค</w:t>
      </w:r>
    </w:p>
    <w:p w:rsidR="003277B4" w:rsidRPr="00132112" w:rsidRDefault="00E20290" w:rsidP="00AA55F3">
      <w:pPr>
        <w:pStyle w:val="BodyTextIndent3"/>
        <w:tabs>
          <w:tab w:val="left" w:pos="9072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>2.2</w:t>
      </w:r>
      <w:r w:rsidR="003277B4" w:rsidRPr="00132112">
        <w:rPr>
          <w:rFonts w:ascii="TH SarabunPSK" w:hAnsi="TH SarabunPSK" w:cs="TH SarabunPSK"/>
          <w:sz w:val="30"/>
          <w:szCs w:val="30"/>
          <w:cs/>
        </w:rPr>
        <w:t xml:space="preserve"> เพื่อให้</w:t>
      </w:r>
      <w:r w:rsidRPr="00132112">
        <w:rPr>
          <w:rFonts w:ascii="TH SarabunPSK" w:hAnsi="TH SarabunPSK" w:cs="TH SarabunPSK"/>
          <w:sz w:val="30"/>
          <w:szCs w:val="30"/>
          <w:cs/>
        </w:rPr>
        <w:t>สามารถจัดการเศรษฐกิจของครอบครัวเพื่อการมีคุณภาพชีวิตที่ดี ตามปรัชญาเศรษฐกิจพอเพียงและตามวงจรชีวิตครอบครัวได้</w:t>
      </w:r>
    </w:p>
    <w:p w:rsidR="003277B4" w:rsidRPr="00132112" w:rsidRDefault="00E20290" w:rsidP="00AA55F3">
      <w:pPr>
        <w:pStyle w:val="BodyTextIndent3"/>
        <w:tabs>
          <w:tab w:val="left" w:pos="9072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</w:rPr>
        <w:t>2.3</w:t>
      </w:r>
      <w:r w:rsidR="003277B4" w:rsidRPr="00132112">
        <w:rPr>
          <w:rFonts w:ascii="TH SarabunPSK" w:hAnsi="TH SarabunPSK" w:cs="TH SarabunPSK"/>
          <w:sz w:val="30"/>
          <w:szCs w:val="30"/>
          <w:cs/>
        </w:rPr>
        <w:t xml:space="preserve"> เพื่อให้</w:t>
      </w:r>
      <w:r w:rsidRPr="00132112">
        <w:rPr>
          <w:rFonts w:ascii="TH SarabunPSK" w:hAnsi="TH SarabunPSK" w:cs="TH SarabunPSK"/>
          <w:sz w:val="30"/>
          <w:szCs w:val="30"/>
          <w:cs/>
        </w:rPr>
        <w:t>สามารถกำหนดเป้าหมายและแผนการเงินของครอบครัว และนำความรู้ด้านการเงินไปประยุกต์ใช้ในการสร้างความมั่นคงทางการเงินของครอบครัวได้</w:t>
      </w:r>
    </w:p>
    <w:p w:rsidR="003277B4" w:rsidRPr="00132112" w:rsidRDefault="00E20290" w:rsidP="00AA55F3">
      <w:pPr>
        <w:pStyle w:val="BodyTextIndent3"/>
        <w:tabs>
          <w:tab w:val="left" w:pos="9072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</w:rPr>
        <w:t>2.4</w:t>
      </w:r>
      <w:r w:rsidR="003277B4" w:rsidRPr="00132112">
        <w:rPr>
          <w:rFonts w:ascii="TH SarabunPSK" w:hAnsi="TH SarabunPSK" w:cs="TH SarabunPSK"/>
          <w:sz w:val="30"/>
          <w:szCs w:val="30"/>
          <w:cs/>
        </w:rPr>
        <w:t xml:space="preserve"> เพื่อให้สามารถ</w:t>
      </w:r>
      <w:r w:rsidRPr="00132112">
        <w:rPr>
          <w:rFonts w:ascii="TH SarabunPSK" w:hAnsi="TH SarabunPSK" w:cs="TH SarabunPSK"/>
          <w:sz w:val="30"/>
          <w:szCs w:val="30"/>
          <w:cs/>
        </w:rPr>
        <w:t>จัดเศรษฐกิจของครอบครัวได้ในสถานการณ์ที่มีภาวะวิกฤติทางเศรษฐกิจและการเปลี่ยนแปลงทางสังคม เทคโนโลยี และนโยบายเศรษฐกิจของรัฐ</w:t>
      </w: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AB0F54" w:rsidRPr="00132112" w:rsidRDefault="00E20290" w:rsidP="00AA55F3">
      <w:pPr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 xml:space="preserve">3. </w:t>
      </w:r>
      <w:r w:rsidR="00AB0F54" w:rsidRPr="00132112">
        <w:rPr>
          <w:rFonts w:ascii="TH SarabunPSK" w:hAnsi="TH SarabunPSK" w:cs="TH SarabunPSK"/>
          <w:b/>
          <w:bCs/>
          <w:sz w:val="34"/>
          <w:szCs w:val="34"/>
          <w:cs/>
        </w:rPr>
        <w:t>รายชื่อหน่วยการสอน</w:t>
      </w: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sz w:val="30"/>
          <w:szCs w:val="30"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E20290" w:rsidRPr="00132112">
        <w:rPr>
          <w:rFonts w:ascii="TH SarabunPSK" w:hAnsi="TH SarabunPSK" w:cs="TH SarabunPSK"/>
          <w:sz w:val="30"/>
          <w:szCs w:val="30"/>
        </w:rPr>
        <w:t>1</w:t>
      </w:r>
      <w:r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ครอบครัวกับเศรษฐกิจ</w:t>
      </w:r>
    </w:p>
    <w:p w:rsidR="00AB0F54" w:rsidRPr="00132112" w:rsidRDefault="00E2029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2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เศรษฐศาสตร์กับเศรษฐกิจครอบครัว</w:t>
      </w:r>
    </w:p>
    <w:p w:rsidR="00AB0F54" w:rsidRPr="00132112" w:rsidRDefault="00E2029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3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วงจรชีวิตและคุณภาพชีวิตของครอบครัวกับเศรษฐกิจครอบครัว</w:t>
      </w:r>
      <w:r w:rsidR="00AB0F54" w:rsidRPr="0013211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B0F54" w:rsidRPr="00132112">
        <w:rPr>
          <w:rFonts w:ascii="TH SarabunPSK" w:hAnsi="TH SarabunPSK" w:cs="TH SarabunPSK"/>
          <w:sz w:val="30"/>
          <w:szCs w:val="30"/>
        </w:rPr>
        <w:tab/>
      </w:r>
    </w:p>
    <w:p w:rsidR="00AB0F54" w:rsidRPr="00132112" w:rsidRDefault="00E2029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4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พฤติกรรมการบริโภคของครอบครัว</w:t>
      </w:r>
    </w:p>
    <w:p w:rsidR="00AB0F54" w:rsidRPr="00132112" w:rsidRDefault="00E2029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5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การจัดการเศรษฐกิจของครอบครัว</w:t>
      </w:r>
    </w:p>
    <w:p w:rsidR="00AB0F54" w:rsidRPr="00132112" w:rsidRDefault="00E2029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6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เศรษฐกิจพอเพียงกับเศรษฐกิจครอบครัว</w:t>
      </w:r>
    </w:p>
    <w:p w:rsidR="00AB0F54" w:rsidRPr="00132112" w:rsidRDefault="00E2029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7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เศรษฐกิจครอบครัวกับวิกฤติทางเศรษฐกิจ</w:t>
      </w:r>
    </w:p>
    <w:p w:rsidR="00AB0F54" w:rsidRPr="00132112" w:rsidRDefault="00E2029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8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การวางแผนและการควบคุมทางการเงินของครอบครัว</w:t>
      </w:r>
    </w:p>
    <w:p w:rsidR="00AB0F54" w:rsidRPr="00132112" w:rsidRDefault="00E20290" w:rsidP="00AA55F3">
      <w:pPr>
        <w:spacing w:after="0"/>
        <w:ind w:left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9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การลงทุนของครอบครัว</w:t>
      </w:r>
    </w:p>
    <w:p w:rsidR="00AB0F54" w:rsidRPr="00132112" w:rsidRDefault="00E2029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1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0 </w:t>
      </w:r>
      <w:r w:rsidR="00965377" w:rsidRPr="00132112">
        <w:rPr>
          <w:rFonts w:ascii="TH SarabunPSK" w:hAnsi="TH SarabunPSK" w:cs="TH SarabunPSK"/>
          <w:sz w:val="30"/>
          <w:szCs w:val="30"/>
          <w:cs/>
        </w:rPr>
        <w:t>ธุรกิจของครอบครัว</w:t>
      </w:r>
    </w:p>
    <w:p w:rsidR="00AB0F54" w:rsidRPr="00132112" w:rsidRDefault="00965377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lastRenderedPageBreak/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1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1 </w:t>
      </w:r>
      <w:r w:rsidRPr="00132112">
        <w:rPr>
          <w:rFonts w:ascii="TH SarabunPSK" w:hAnsi="TH SarabunPSK" w:cs="TH SarabunPSK"/>
          <w:sz w:val="30"/>
          <w:szCs w:val="30"/>
          <w:cs/>
        </w:rPr>
        <w:t>การจัดการสินทรัพย์ของครอบครัว</w:t>
      </w:r>
    </w:p>
    <w:p w:rsidR="00AB0F54" w:rsidRPr="00132112" w:rsidRDefault="00965377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1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2 </w:t>
      </w:r>
      <w:r w:rsidRPr="00132112">
        <w:rPr>
          <w:rFonts w:ascii="TH SarabunPSK" w:hAnsi="TH SarabunPSK" w:cs="TH SarabunPSK"/>
          <w:sz w:val="30"/>
          <w:szCs w:val="30"/>
          <w:cs/>
        </w:rPr>
        <w:t>การจัดการความเสี่ยงด้านเศรษฐกิจของครอบครัวกับการประกันภัย</w:t>
      </w:r>
    </w:p>
    <w:p w:rsidR="00AB0F54" w:rsidRPr="00132112" w:rsidRDefault="00965377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1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3 </w:t>
      </w:r>
      <w:r w:rsidRPr="00132112">
        <w:rPr>
          <w:rFonts w:ascii="TH SarabunPSK" w:hAnsi="TH SarabunPSK" w:cs="TH SarabunPSK"/>
          <w:sz w:val="30"/>
          <w:szCs w:val="30"/>
          <w:cs/>
        </w:rPr>
        <w:t>เศรษฐกิจครอบครัวกับการเปลี่ยนแปลงทางเศรษฐกิจ สังคม วัฒนธรรม และเทคโนโลยี</w:t>
      </w:r>
    </w:p>
    <w:p w:rsidR="00AB0F54" w:rsidRPr="00132112" w:rsidRDefault="00965377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1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4 </w:t>
      </w:r>
      <w:r w:rsidRPr="00132112">
        <w:rPr>
          <w:rFonts w:ascii="TH SarabunPSK" w:hAnsi="TH SarabunPSK" w:cs="TH SarabunPSK"/>
          <w:sz w:val="30"/>
          <w:szCs w:val="30"/>
          <w:cs/>
        </w:rPr>
        <w:t>เศรษฐกิจครอบครัวกับนโยบายของรัฐ</w:t>
      </w:r>
    </w:p>
    <w:p w:rsidR="00AB0F54" w:rsidRPr="00132112" w:rsidRDefault="00085A20" w:rsidP="00AA55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132112">
        <w:rPr>
          <w:rFonts w:ascii="TH SarabunPSK" w:hAnsi="TH SarabunPSK" w:cs="TH SarabunPSK"/>
          <w:sz w:val="30"/>
          <w:szCs w:val="30"/>
        </w:rPr>
        <w:t>1</w:t>
      </w:r>
      <w:r w:rsidR="00AB0F54" w:rsidRPr="00132112">
        <w:rPr>
          <w:rFonts w:ascii="TH SarabunPSK" w:hAnsi="TH SarabunPSK" w:cs="TH SarabunPSK"/>
          <w:sz w:val="30"/>
          <w:szCs w:val="30"/>
        </w:rPr>
        <w:t xml:space="preserve">5 </w:t>
      </w:r>
      <w:r w:rsidRPr="00132112">
        <w:rPr>
          <w:rFonts w:ascii="TH SarabunPSK" w:hAnsi="TH SarabunPSK" w:cs="TH SarabunPSK"/>
          <w:sz w:val="30"/>
          <w:szCs w:val="30"/>
          <w:cs/>
        </w:rPr>
        <w:t>การเสริมสร้างความมั่นคงเข้มแข็งของครอบครัวด้านเศรษฐกิจ</w:t>
      </w: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B0F54" w:rsidRPr="00132112" w:rsidRDefault="00AB0F54" w:rsidP="00AA55F3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3399D" w:rsidRPr="00132112" w:rsidRDefault="0083399D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41B49" w:rsidRPr="00132112" w:rsidRDefault="00841B49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41B49" w:rsidRPr="00132112" w:rsidRDefault="00841B49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41B49" w:rsidRPr="00132112" w:rsidRDefault="00841B49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41B49" w:rsidRPr="00132112" w:rsidRDefault="00841B49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41B49" w:rsidRPr="00132112" w:rsidRDefault="00841B49" w:rsidP="00AA55F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85A20" w:rsidRPr="00132112" w:rsidRDefault="00085A20" w:rsidP="00AA55F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85A20" w:rsidRPr="00132112" w:rsidRDefault="00085A20" w:rsidP="00AA55F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35225" w:rsidRPr="00132112" w:rsidRDefault="00B35225" w:rsidP="00AA55F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B0F54" w:rsidRPr="00132112" w:rsidRDefault="00AB0F54" w:rsidP="00AA55F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32112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วิธีการศึกษา</w:t>
      </w:r>
    </w:p>
    <w:p w:rsidR="00AB0F54" w:rsidRPr="00132112" w:rsidRDefault="0000395A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76200</wp:posOffset>
                </wp:positionV>
                <wp:extent cx="5766435" cy="0"/>
                <wp:effectExtent l="13335" t="8890" r="11430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F2D1" id="AutoShape 7" o:spid="_x0000_s1026" type="#_x0000_t32" style="position:absolute;margin-left:-2.7pt;margin-top:6pt;width:454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" strokeweight="1pt"/>
            </w:pict>
          </mc:Fallback>
        </mc:AlternateContent>
      </w:r>
    </w:p>
    <w:p w:rsidR="00085A20" w:rsidRPr="00132112" w:rsidRDefault="00085A20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การศึกษาชุดวิชา </w:t>
      </w:r>
      <w:r w:rsidR="00085A20" w:rsidRPr="00132112">
        <w:rPr>
          <w:rFonts w:ascii="TH SarabunPSK" w:hAnsi="TH SarabunPSK" w:cs="TH SarabunPSK"/>
          <w:b/>
          <w:bCs/>
          <w:sz w:val="30"/>
          <w:szCs w:val="30"/>
        </w:rPr>
        <w:t xml:space="preserve">72204 </w:t>
      </w:r>
      <w:r w:rsidR="00085A20" w:rsidRPr="00132112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เศรษฐกิจครอบครัว </w:t>
      </w:r>
      <w:r w:rsidRPr="00132112">
        <w:rPr>
          <w:rFonts w:ascii="TH SarabunPSK" w:hAnsi="TH SarabunPSK" w:cs="TH SarabunPSK"/>
          <w:sz w:val="30"/>
          <w:szCs w:val="30"/>
          <w:cs/>
        </w:rPr>
        <w:t>ในระบบสอนทางไกลนั้น นักศึกษาจะต้องมีความสนใจ ตั้งใจศึกษาอย่างจริงจัง ต้องซื่อสัตย์ต่อตนเองจึงจะทำให้นักศึกษาได้รับความรู้ตามที่มหาวิทยาลัยคาดหวังเอาไว้ ก่อนที่นักศึกษาจะลงมือเริ่มศึกษา นักศึกษาควรจะอ่านวิธีการศึกษาและปฏิบัติตามคำแนะนำอย่างเคร่งครัด ดังจะกล่าวต่อไปนี้</w:t>
      </w:r>
    </w:p>
    <w:p w:rsidR="00E63BE2" w:rsidRPr="00132112" w:rsidRDefault="00E63BE2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7C1CFC" w:rsidRPr="00132112" w:rsidRDefault="00085A20" w:rsidP="00AA55F3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>1</w:t>
      </w:r>
      <w:r w:rsidR="007C1CFC" w:rsidRPr="00132112">
        <w:rPr>
          <w:rFonts w:ascii="TH SarabunPSK" w:hAnsi="TH SarabunPSK" w:cs="TH SarabunPSK"/>
          <w:b/>
          <w:bCs/>
          <w:sz w:val="34"/>
          <w:szCs w:val="34"/>
          <w:cs/>
        </w:rPr>
        <w:t>. การเตรียมตัวเพื่อการศึกษาด้วยตนเอง</w:t>
      </w:r>
    </w:p>
    <w:p w:rsidR="007C1CFC" w:rsidRPr="00132112" w:rsidRDefault="007C1CFC" w:rsidP="00AA55F3">
      <w:pPr>
        <w:tabs>
          <w:tab w:val="left" w:pos="709"/>
        </w:tabs>
        <w:spacing w:after="0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>นักศึกษาจะต้องเตรียมตัวดังนี้คือ</w:t>
      </w:r>
    </w:p>
    <w:p w:rsidR="007C1CFC" w:rsidRPr="00132112" w:rsidRDefault="00085A20" w:rsidP="00AA55F3">
      <w:pPr>
        <w:pStyle w:val="ListParagraph"/>
        <w:tabs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132112">
        <w:rPr>
          <w:rFonts w:ascii="TH SarabunPSK" w:hAnsi="TH SarabunPSK" w:cs="TH SarabunPSK"/>
          <w:sz w:val="30"/>
          <w:szCs w:val="30"/>
        </w:rPr>
        <w:t xml:space="preserve">1) </w:t>
      </w:r>
      <w:r w:rsidR="007C1CFC" w:rsidRPr="00132112">
        <w:rPr>
          <w:rFonts w:ascii="TH SarabunPSK" w:hAnsi="TH SarabunPSK" w:cs="TH SarabunPSK"/>
          <w:sz w:val="30"/>
          <w:szCs w:val="30"/>
          <w:cs/>
        </w:rPr>
        <w:t>ทำความรู้จักกับระบบการสอนทางไกลของมหาวิทยาลัยสุโขทัยธรรมาธิราช ด้วยการศึกษาจากคู่มือนักศึกษา</w:t>
      </w:r>
    </w:p>
    <w:p w:rsidR="007C1CFC" w:rsidRPr="00132112" w:rsidRDefault="00085A20" w:rsidP="00AA55F3">
      <w:pPr>
        <w:pStyle w:val="ListParagraph"/>
        <w:tabs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132112">
        <w:rPr>
          <w:rFonts w:ascii="TH SarabunPSK" w:hAnsi="TH SarabunPSK" w:cs="TH SarabunPSK"/>
          <w:sz w:val="30"/>
          <w:szCs w:val="30"/>
        </w:rPr>
        <w:t xml:space="preserve">2) </w:t>
      </w:r>
      <w:r w:rsidR="007C1CFC" w:rsidRPr="00132112">
        <w:rPr>
          <w:rFonts w:ascii="TH SarabunPSK" w:hAnsi="TH SarabunPSK" w:cs="TH SarabunPSK"/>
          <w:sz w:val="30"/>
          <w:szCs w:val="30"/>
          <w:cs/>
        </w:rPr>
        <w:t>จัดเวลาเรียนสำหรับการศึกษาชุดวิชานี้อย่างน้อยวันละ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</w:rPr>
        <w:t>1-2</w:t>
      </w:r>
      <w:r w:rsidR="007C1CFC" w:rsidRPr="00132112">
        <w:rPr>
          <w:rFonts w:ascii="TH SarabunPSK" w:hAnsi="TH SarabunPSK" w:cs="TH SarabunPSK"/>
          <w:sz w:val="30"/>
          <w:szCs w:val="30"/>
          <w:cs/>
        </w:rPr>
        <w:t xml:space="preserve"> ชั่วโมง และต้องศึกษาให้จบหนึ่งหน่วยในแต่ละสัปดาห์เรียงตามลำดับ</w:t>
      </w:r>
    </w:p>
    <w:p w:rsidR="007C1CFC" w:rsidRPr="00132112" w:rsidRDefault="00085A20" w:rsidP="00AA55F3">
      <w:pPr>
        <w:tabs>
          <w:tab w:val="left" w:pos="709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 xml:space="preserve">(3) </w:t>
      </w:r>
      <w:r w:rsidR="007C1CFC" w:rsidRPr="00132112">
        <w:rPr>
          <w:rFonts w:ascii="TH SarabunPSK" w:hAnsi="TH SarabunPSK" w:cs="TH SarabunPSK"/>
          <w:sz w:val="30"/>
          <w:szCs w:val="30"/>
          <w:cs/>
        </w:rPr>
        <w:t>เตรียมจัดเวลาสำหรับการฟังซีดีเสียงประจำชุดวิชา เพื่อทบทวนและสรุปประเด็นของสาระสำคัญในแต่ละหน่วยการสอน</w:t>
      </w:r>
    </w:p>
    <w:p w:rsidR="007C1CFC" w:rsidRPr="00132112" w:rsidRDefault="00085A20" w:rsidP="00AA55F3">
      <w:pPr>
        <w:pStyle w:val="ListParagraph"/>
        <w:tabs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</w:rPr>
        <w:t xml:space="preserve">(4) </w:t>
      </w:r>
      <w:r w:rsidR="007C1CFC" w:rsidRPr="00132112">
        <w:rPr>
          <w:rFonts w:ascii="TH SarabunPSK" w:hAnsi="TH SarabunPSK" w:cs="TH SarabunPSK"/>
          <w:sz w:val="30"/>
          <w:szCs w:val="30"/>
          <w:cs/>
        </w:rPr>
        <w:t xml:space="preserve">เตรียมจัดตารางรับฟังรายการวิทยุกระจายเสียงประจำชุดวิชา (ถ้ามี) โดยดูจากตารางออกอากาศที่มหาวิทยาลัยจะจัดส่งให้ล่วงหน้า </w:t>
      </w:r>
    </w:p>
    <w:p w:rsidR="00AA55F3" w:rsidRPr="00132112" w:rsidRDefault="00AA55F3" w:rsidP="00AA55F3">
      <w:pPr>
        <w:pStyle w:val="ListParagraph"/>
        <w:tabs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</w:p>
    <w:p w:rsidR="007C1CFC" w:rsidRPr="00132112" w:rsidRDefault="00085A20" w:rsidP="00AA55F3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>2</w:t>
      </w:r>
      <w:r w:rsidR="007C1CFC" w:rsidRPr="00132112">
        <w:rPr>
          <w:rFonts w:ascii="TH SarabunPSK" w:hAnsi="TH SarabunPSK" w:cs="TH SarabunPSK"/>
          <w:b/>
          <w:bCs/>
          <w:sz w:val="34"/>
          <w:szCs w:val="34"/>
          <w:cs/>
        </w:rPr>
        <w:t>. การประเมินตนเองก่อนเรียนและหลังเรียน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32112">
        <w:rPr>
          <w:rFonts w:ascii="TH SarabunPSK" w:hAnsi="TH SarabunPSK" w:cs="TH SarabunPSK"/>
          <w:sz w:val="30"/>
          <w:szCs w:val="30"/>
          <w:cs/>
        </w:rPr>
        <w:t>ขอให้นักศึกษาทำการประเมินผลตนเองก่อนเรียนในแบบฝึกปฏิบัติก่อนที่จะศึกษาเอกสารการสอน เพื่อวัดพื้นความรู้เดิมของนักศึกษาว่า  มีความรู้ในเนื้อหาที่จะศึกษามากน้อยเพียงใด และควรจะมุ่งสนใจในเนื้อหาใดที่นักศึกษายังขาดความรู้หรือมีความรู้น้อย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หลังจากศึกษาจากเอกสารการสอนได้เข้าใจดีแล้ว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ขอให้นักศึกษาทำการประเมินตนเองอีกครั้งหนึ่ง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เพื่อดูว่า สามารถเข้าใจเนื้อหาที่ได้ศึกษามาแล้วอย่างถ่องแท้หรือไม่ การประเมินผลตนเองหลังเรียนจะช่วยให้นักศึกษาสามารถทราบได้ว่า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ได้รับความรู้เพิ่มขึ้นจากเดิมมากน้อยเพียงใด และมีความรู้ในเนื้อหาอยู่ในเกณฑ์พอที่จะข้ามไปศึกษาหน่วยต่อไปได้แล้วหรือไม่ (เกณฑ์ที่คณะกรรมการถือเอาเป็นที่พอใช้ คือ ตอบถูกเกินร้อยละ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85A20" w:rsidRPr="00132112">
        <w:rPr>
          <w:rFonts w:ascii="TH SarabunPSK" w:hAnsi="TH SarabunPSK" w:cs="TH SarabunPSK"/>
          <w:sz w:val="30"/>
          <w:szCs w:val="30"/>
        </w:rPr>
        <w:t>80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ของข้อทดสอบ) ขอให้นักศึกษาพึงตระหนักว่า  การทำแบบประเมินตนเองก่อนเรียนและหลังเรียนด้วยความซื่อสัตย์สุจริตต่อตนเองเท่านั้น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จึงจะได้ผลและให้ความมั่นใจได้ว่า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นักศึกษาจะสามารถผ่านการสอบไล่ของมหาวิทยาลัยได้อย่างแน่นอน 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C1CFC" w:rsidRPr="00132112" w:rsidRDefault="00085A20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>3</w:t>
      </w:r>
      <w:r w:rsidR="007C1CFC" w:rsidRPr="00132112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="007C1CFC" w:rsidRPr="00132112">
        <w:rPr>
          <w:rFonts w:ascii="TH SarabunPSK" w:hAnsi="TH SarabunPSK" w:cs="TH SarabunPSK"/>
          <w:b/>
          <w:bCs/>
          <w:sz w:val="34"/>
          <w:szCs w:val="34"/>
          <w:cs/>
        </w:rPr>
        <w:t>การศึกษาเอกสารการสอน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โดยปกติ  ชุดการสอนทางไกลของมหาวิทยาลัยสุโขทัยธรรมาธิราชประกอบด้วยสื่อการสอน </w:t>
      </w:r>
      <w:r w:rsidR="00085A20" w:rsidRPr="00132112">
        <w:rPr>
          <w:rFonts w:ascii="TH SarabunPSK" w:hAnsi="TH SarabunPSK" w:cs="TH SarabunPSK"/>
          <w:sz w:val="30"/>
          <w:szCs w:val="30"/>
        </w:rPr>
        <w:t>4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ประเภท คือ (</w:t>
      </w:r>
      <w:r w:rsidR="00085A20" w:rsidRPr="00132112">
        <w:rPr>
          <w:rFonts w:ascii="TH SarabunPSK" w:hAnsi="TH SarabunPSK" w:cs="TH SarabunPSK"/>
          <w:sz w:val="30"/>
          <w:szCs w:val="30"/>
        </w:rPr>
        <w:t>1</w:t>
      </w:r>
      <w:r w:rsidRPr="00132112">
        <w:rPr>
          <w:rFonts w:ascii="TH SarabunPSK" w:hAnsi="TH SarabunPSK" w:cs="TH SarabunPSK"/>
          <w:sz w:val="30"/>
          <w:szCs w:val="30"/>
          <w:cs/>
        </w:rPr>
        <w:t>) เอกส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>ารการสอนและแบบฝึกประจำชุดวิชา (</w:t>
      </w:r>
      <w:r w:rsidR="00085A20"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>) รายการสอนทางวิทยุกระจายเสียง (</w:t>
      </w:r>
      <w:r w:rsidR="00085A20" w:rsidRPr="00132112">
        <w:rPr>
          <w:rFonts w:ascii="TH SarabunPSK" w:hAnsi="TH SarabunPSK" w:cs="TH SarabunPSK"/>
          <w:sz w:val="30"/>
          <w:szCs w:val="30"/>
        </w:rPr>
        <w:t>3</w:t>
      </w:r>
      <w:r w:rsidRPr="00132112">
        <w:rPr>
          <w:rFonts w:ascii="TH SarabunPSK" w:hAnsi="TH SarabunPSK" w:cs="TH SarabunPSK"/>
          <w:sz w:val="30"/>
          <w:szCs w:val="30"/>
          <w:cs/>
        </w:rPr>
        <w:t>) รายการสอนทางวิทย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>ุโทรทัศน์ และ (</w:t>
      </w:r>
      <w:r w:rsidR="00085A20" w:rsidRPr="00132112">
        <w:rPr>
          <w:rFonts w:ascii="TH SarabunPSK" w:hAnsi="TH SarabunPSK" w:cs="TH SarabunPSK"/>
          <w:sz w:val="30"/>
          <w:szCs w:val="30"/>
        </w:rPr>
        <w:t>4</w:t>
      </w:r>
      <w:r w:rsidRPr="00132112">
        <w:rPr>
          <w:rFonts w:ascii="TH SarabunPSK" w:hAnsi="TH SarabunPSK" w:cs="TH SarabunPSK"/>
          <w:sz w:val="30"/>
          <w:szCs w:val="30"/>
          <w:cs/>
        </w:rPr>
        <w:t>) บริการสื่อเสริมต่าง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ๆ เช่น วีซีดีเสียงประจำชุดวิชา สำหรับชุด</w:t>
      </w:r>
      <w:r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="00085A20" w:rsidRPr="00132112">
        <w:rPr>
          <w:rFonts w:ascii="TH SarabunPSK" w:hAnsi="TH SarabunPSK" w:cs="TH SarabunPSK"/>
          <w:b/>
          <w:bCs/>
          <w:sz w:val="30"/>
          <w:szCs w:val="30"/>
          <w:cs/>
        </w:rPr>
        <w:t>เศรษฐกิจครอบครัว</w:t>
      </w:r>
      <w:r w:rsidRPr="00132112">
        <w:rPr>
          <w:rFonts w:ascii="TH SarabunPSK" w:hAnsi="TH SarabunPSK" w:cs="TH SarabunPSK"/>
          <w:sz w:val="30"/>
          <w:szCs w:val="30"/>
          <w:cs/>
        </w:rPr>
        <w:t>นี้ ได้ออกแบบ</w:t>
      </w:r>
      <w:r w:rsidRPr="00132112">
        <w:rPr>
          <w:rFonts w:ascii="TH SarabunPSK" w:hAnsi="TH SarabunPSK" w:cs="TH SarabunPSK"/>
          <w:sz w:val="30"/>
          <w:szCs w:val="30"/>
          <w:cs/>
        </w:rPr>
        <w:lastRenderedPageBreak/>
        <w:t>ให้นักศึกษาศึกษาจากเอกสารการสอนและแบบฝึกปฏิบัติประจำชุดวิชาเป็นสื่อหลัก และวีซีดีเสียงประจำชุดวิชาเป็นสื่อเสริม นอกจากนี้ยังอาจจะมีสาระเสริมในรายการวิทยุกระจายเสียง หากพบว่า มีประเด็นที่เกี่ยวข้องในสังคมและจะเป็นประโยชน์แก่นักศึกษา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สำหรับเอกสารการสอนนั้น คือ ตำราเรียนที่มีลักษณะพิเศษซึ่งผลิตขึ้นมา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เพื่อใช้โดยเฉพาะในระบบการสอนทางไกลของมหาวิทยาลัยสุโขทัยธรรมาธิราช และเป็นสื่อการสอนหลักที่เป็นแกนกลางให้สื่ออื่นมาเสริมและประสานกัน เพื่อให้นักศึกษาเข้าใจเนื้อหาสาระได้เช่นเดียวกับการสอนในชั้นเรียน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ในเอกสารการสอนจะมีเนื้อหาสาระสำคัญไว้เกือบครบถ้วน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ยกเว้นเนื้อหาสาระบางอย่างที่ไม่สามารถจัดไว้ในรูปของสื่อสิ่งพิมพ์ นักศึกษาควรตั้งใจศึกษาเอกสารการสอนอย่างละเอียด และทำความเข้าใจในแต่ละเรื่อง</w:t>
      </w:r>
      <w:r w:rsidR="00085A20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แต่ละตอน ซึ่งมีแนวคิดเขียนนำไว้ในแต่ละตอนของเอกสารการสอน เพื่อช่วยให้นักศึกษาจับประเด็นซึ่งเป็นสาระสำคัญในเอกสารการสอนได้ง่ายขึ้น หากนักศึกษาไม่เข้าใจก็จะต้องอ่านทบทวนซ้ำอีกครั้งหนึ่ง เมื่อเข้าใจแล้วจึงทำกิจกรรมท้ายเรื่องที่ศึกษาแต่ละกิจกรรมที่กำหนดไว้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C1CFC" w:rsidRPr="00132112" w:rsidRDefault="00085A20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>4</w:t>
      </w:r>
      <w:r w:rsidR="007C1CFC" w:rsidRPr="00132112">
        <w:rPr>
          <w:rFonts w:ascii="TH SarabunPSK" w:hAnsi="TH SarabunPSK" w:cs="TH SarabunPSK"/>
          <w:b/>
          <w:bCs/>
          <w:sz w:val="34"/>
          <w:szCs w:val="34"/>
          <w:cs/>
        </w:rPr>
        <w:t>. การทำกิจกรรมท้ายเรื่องและกิจกรรมประจำชุดวิชา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นักศึกษาจะต้องทำกิจกรรมท้ายเรื่องทุกกิจกรรมอย่างเคร่งครัดลงในสมุดบันทึกด้วยตนเอง</w:t>
      </w:r>
      <w:r w:rsidR="00085A20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แล้วตรวจสอบคำตอบจากแนวตอบที่ให้ไว้ในเอกสารการสอน</w:t>
      </w:r>
      <w:r w:rsidR="00085A20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และนักศึกษาควรจะซื่อสัตย์ต่อตนเอง โดยไม่อ่าน</w:t>
      </w:r>
      <w:r w:rsidR="00085A20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แนวตอบก่อนที่จะทำกิจกรรมแต่ละครั้งเสร็จเรียบร้อย</w:t>
      </w:r>
      <w:r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นอกจากนี้ หากมีกิจกรรมประจำชุดวิชา นักศึกษาก็ควรจัดทำรายงานส่งสาขาวิชาฯ ภายในเวลาที่กำหนดไว้ ซึ่งนอกจากจะเท่ากับเป็นการทบทวนความรู้จากการอ่านเอกสารประกอบการสอนแล้ว ยังมีคะแนนเก็บประจำภาคอีกร้อยละ </w:t>
      </w:r>
      <w:r w:rsidRPr="00132112">
        <w:rPr>
          <w:rFonts w:ascii="TH SarabunPSK" w:hAnsi="TH SarabunPSK" w:cs="TH SarabunPSK"/>
          <w:sz w:val="30"/>
          <w:szCs w:val="30"/>
        </w:rPr>
        <w:t xml:space="preserve">20 </w:t>
      </w:r>
      <w:r w:rsidRPr="00132112">
        <w:rPr>
          <w:rFonts w:ascii="TH SarabunPSK" w:hAnsi="TH SarabunPSK" w:cs="TH SarabunPSK"/>
          <w:sz w:val="30"/>
          <w:szCs w:val="30"/>
          <w:cs/>
        </w:rPr>
        <w:t>เท่ากับเป็นคะแนนที่จะช่วยเหลือให้นักศึกษาสอบผ่านประจำภาคได้มากขึ้น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C1CFC" w:rsidRPr="00132112" w:rsidRDefault="00085A20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>5</w:t>
      </w:r>
      <w:r w:rsidR="007C1CFC" w:rsidRPr="00132112">
        <w:rPr>
          <w:rFonts w:ascii="TH SarabunPSK" w:hAnsi="TH SarabunPSK" w:cs="TH SarabunPSK"/>
          <w:b/>
          <w:bCs/>
          <w:sz w:val="34"/>
          <w:szCs w:val="34"/>
          <w:cs/>
        </w:rPr>
        <w:t>. การรับฟังรายการวิทยุกระจายเสียงและรับชมรายการวิทยุโทรทัศน์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มหาวิทยาลัยได้จัดให้มีรายการวิทยุกระจายเสียงประกอบชุดวิชา รายการดังกล่าวนี้</w:t>
      </w:r>
      <w:r w:rsidR="00085A20"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เป็นรายการที่เสริมการศึกษาของนักศึกษา เพื่อให้นักศึกษาได้เข้าใจเนื้อหาสาระในชุดวิชาแต่ละเรื่องที่สำคัญดียิ่งขึ้นและกว้างขวางยิ่งขึ้น หากนักศึกษาไม่อาจรับฟังหรือไม่ก็ได้ อาจจะไม่ถึงกับเสียประโยชน์หรือกระทบกระเทือนต่อการศึกษามากนัก  เพราะนักศึกษาย่อมจะศึกษาด้วยตนเองจากสื่อสิ่งพิมพ์หรือเอกสารการสอนได้อยู่แล้ว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C1CFC" w:rsidRPr="00132112" w:rsidRDefault="00085A20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t>6</w:t>
      </w:r>
      <w:r w:rsidR="007C1CFC" w:rsidRPr="00132112">
        <w:rPr>
          <w:rFonts w:ascii="TH SarabunPSK" w:hAnsi="TH SarabunPSK" w:cs="TH SarabunPSK"/>
          <w:b/>
          <w:bCs/>
          <w:sz w:val="34"/>
          <w:szCs w:val="34"/>
          <w:cs/>
        </w:rPr>
        <w:t>. การรับบริการ ณ ศูนย์บริการการศึกษา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นักศึกษาที่เรียนชุดวิชานี้ จะสามารถใช้บริการ ณ ศูนย์บริการการศึกษาที่มหาวิทยาลัยกำหนด ดังต่อไปนี้</w:t>
      </w:r>
    </w:p>
    <w:p w:rsidR="007C1CFC" w:rsidRPr="00132112" w:rsidRDefault="00085A20" w:rsidP="00AA55F3">
      <w:pPr>
        <w:tabs>
          <w:tab w:val="left" w:pos="709"/>
        </w:tabs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</w:rPr>
        <w:t>6</w:t>
      </w:r>
      <w:r w:rsidR="007C1CFC" w:rsidRPr="00132112">
        <w:rPr>
          <w:rFonts w:ascii="TH SarabunPSK" w:hAnsi="TH SarabunPSK" w:cs="TH SarabunPSK"/>
          <w:sz w:val="30"/>
          <w:szCs w:val="30"/>
          <w:cs/>
        </w:rPr>
        <w:t>.</w:t>
      </w:r>
      <w:r w:rsidR="007C1CFC" w:rsidRPr="00132112">
        <w:rPr>
          <w:rFonts w:ascii="TH SarabunPSK" w:hAnsi="TH SarabunPSK" w:cs="TH SarabunPSK"/>
          <w:sz w:val="30"/>
          <w:szCs w:val="30"/>
        </w:rPr>
        <w:t>1</w:t>
      </w:r>
      <w:r w:rsidR="007C1CFC" w:rsidRPr="00132112">
        <w:rPr>
          <w:rFonts w:ascii="TH SarabunPSK" w:hAnsi="TH SarabunPSK" w:cs="TH SarabunPSK"/>
          <w:sz w:val="30"/>
          <w:szCs w:val="30"/>
          <w:cs/>
        </w:rPr>
        <w:t xml:space="preserve"> ฟังซีดีเสียงประจำชุดวิชาตามเนื้อหาที่จะได้กำหนดไว้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</w:r>
      <w:r w:rsidR="00085A20" w:rsidRPr="00132112">
        <w:rPr>
          <w:rFonts w:ascii="TH SarabunPSK" w:hAnsi="TH SarabunPSK" w:cs="TH SarabunPSK"/>
          <w:sz w:val="30"/>
          <w:szCs w:val="30"/>
        </w:rPr>
        <w:t>6</w:t>
      </w:r>
      <w:r w:rsidRPr="00132112">
        <w:rPr>
          <w:rFonts w:ascii="TH SarabunPSK" w:hAnsi="TH SarabunPSK" w:cs="TH SarabunPSK"/>
          <w:sz w:val="30"/>
          <w:szCs w:val="30"/>
          <w:cs/>
        </w:rPr>
        <w:t>.</w:t>
      </w:r>
      <w:r w:rsidRPr="00132112">
        <w:rPr>
          <w:rFonts w:ascii="TH SarabunPSK" w:hAnsi="TH SarabunPSK" w:cs="TH SarabunPSK"/>
          <w:sz w:val="30"/>
          <w:szCs w:val="30"/>
        </w:rPr>
        <w:t>2</w:t>
      </w:r>
      <w:r w:rsidRPr="00132112">
        <w:rPr>
          <w:rFonts w:ascii="TH SarabunPSK" w:hAnsi="TH SarabunPSK" w:cs="TH SarabunPSK"/>
          <w:sz w:val="30"/>
          <w:szCs w:val="30"/>
          <w:cs/>
        </w:rPr>
        <w:t xml:space="preserve"> รายการวิทยุกระจายเสียงจากเทปบันทึกเสียงที่จัดไว้ ณ ศูนย์บริการการศึกษา หากนักศึกษาไม่มีเครื่องรับที่บ้าน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>ในการขอรับบริการ ณ ศูนย์บริการการศึกษาประจำจังหวัดที่มีภูมิลำเนาอยู่ นักศึกษาต้องนำบัตรประจำตัวนักศึกษา และบัตรลงทะเบียนเรียนชุดวิชาไปแสดงด้วย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C1CFC" w:rsidRPr="00132112" w:rsidRDefault="00085A20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32112">
        <w:rPr>
          <w:rFonts w:ascii="TH SarabunPSK" w:hAnsi="TH SarabunPSK" w:cs="TH SarabunPSK"/>
          <w:b/>
          <w:bCs/>
          <w:sz w:val="34"/>
          <w:szCs w:val="34"/>
        </w:rPr>
        <w:lastRenderedPageBreak/>
        <w:t>7</w:t>
      </w:r>
      <w:r w:rsidR="007C1CFC" w:rsidRPr="00132112">
        <w:rPr>
          <w:rFonts w:ascii="TH SarabunPSK" w:hAnsi="TH SarabunPSK" w:cs="TH SarabunPSK"/>
          <w:b/>
          <w:bCs/>
          <w:sz w:val="34"/>
          <w:szCs w:val="34"/>
          <w:cs/>
        </w:rPr>
        <w:t>. การสอบ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32112">
        <w:rPr>
          <w:rFonts w:ascii="TH SarabunPSK" w:hAnsi="TH SarabunPSK" w:cs="TH SarabunPSK"/>
          <w:sz w:val="30"/>
          <w:szCs w:val="30"/>
          <w:cs/>
        </w:rPr>
        <w:tab/>
        <w:t xml:space="preserve">เมื่อสิ้นภาคการศึกษา นักศึกษาต้องเข้าสอบไล่ชุดวิชา ณ สนามสอบที่จัดไว้ที่ศูนย์บริการการศึกษาตามวันเวลาที่กำหนด </w:t>
      </w:r>
      <w:r w:rsidRPr="00132112">
        <w:rPr>
          <w:rFonts w:ascii="TH SarabunPSK" w:hAnsi="TH SarabunPSK" w:cs="TH SarabunPSK"/>
          <w:sz w:val="30"/>
          <w:szCs w:val="30"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นักศึกษาต้องนำบัตรประจำตัวนักศึกษา บัตรประจำตัวประชาชน หรือบัตรข้าราชการหรือบัตรใด</w:t>
      </w:r>
      <w:r w:rsidR="00AA55F3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ๆ</w:t>
      </w:r>
      <w:r w:rsidR="00AA55F3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ที่</w:t>
      </w:r>
      <w:r w:rsidR="00AA55F3" w:rsidRPr="001321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2112">
        <w:rPr>
          <w:rFonts w:ascii="TH SarabunPSK" w:hAnsi="TH SarabunPSK" w:cs="TH SarabunPSK"/>
          <w:sz w:val="30"/>
          <w:szCs w:val="30"/>
          <w:cs/>
        </w:rPr>
        <w:t>ทางราชการเป็นผู้ออกให้ และบัตรลงทะเบียนเรียน  หากขาดอย่างใดอย่างหนึ่งนักศึกษาจะไม่มีสิทธิ์เข้าสอบ ดังนั้น โปรดเตรียมหลักฐานต่างๆ ให้ครบก่อนออกเดินทางไปสนามสอบ</w:t>
      </w: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7C1CFC" w:rsidRPr="00132112" w:rsidRDefault="007C1CFC" w:rsidP="00AA55F3">
      <w:pPr>
        <w:tabs>
          <w:tab w:val="left" w:pos="709"/>
        </w:tabs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23193D" w:rsidRPr="00132112" w:rsidRDefault="0023193D" w:rsidP="00AA55F3">
      <w:pPr>
        <w:tabs>
          <w:tab w:val="left" w:pos="709"/>
        </w:tabs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23193D" w:rsidRPr="00132112" w:rsidRDefault="0023193D" w:rsidP="00AA55F3">
      <w:pPr>
        <w:tabs>
          <w:tab w:val="left" w:pos="709"/>
        </w:tabs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23193D" w:rsidRPr="00132112" w:rsidRDefault="0023193D" w:rsidP="00AA55F3">
      <w:pPr>
        <w:tabs>
          <w:tab w:val="left" w:pos="709"/>
        </w:tabs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23193D" w:rsidRPr="00132112" w:rsidRDefault="0023193D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23193D" w:rsidRPr="00132112" w:rsidRDefault="0023193D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6625DB" w:rsidRPr="00132112" w:rsidRDefault="006625DB" w:rsidP="00AA55F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sectPr w:rsidR="006625DB" w:rsidRPr="00132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D797E"/>
    <w:multiLevelType w:val="hybridMultilevel"/>
    <w:tmpl w:val="91609FA8"/>
    <w:lvl w:ilvl="0" w:tplc="5B82EB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05"/>
    <w:rsid w:val="0000395A"/>
    <w:rsid w:val="00027EBE"/>
    <w:rsid w:val="00085A20"/>
    <w:rsid w:val="00090538"/>
    <w:rsid w:val="000B5A51"/>
    <w:rsid w:val="000D70DF"/>
    <w:rsid w:val="000F243C"/>
    <w:rsid w:val="00111A8E"/>
    <w:rsid w:val="00125500"/>
    <w:rsid w:val="00132112"/>
    <w:rsid w:val="0018465D"/>
    <w:rsid w:val="00184729"/>
    <w:rsid w:val="001A24EC"/>
    <w:rsid w:val="001C5EEA"/>
    <w:rsid w:val="001D6DC6"/>
    <w:rsid w:val="0023193D"/>
    <w:rsid w:val="00261597"/>
    <w:rsid w:val="002735C0"/>
    <w:rsid w:val="002C1DE9"/>
    <w:rsid w:val="002C5982"/>
    <w:rsid w:val="003277B4"/>
    <w:rsid w:val="00330F4F"/>
    <w:rsid w:val="00370531"/>
    <w:rsid w:val="00391E59"/>
    <w:rsid w:val="00492E89"/>
    <w:rsid w:val="004D1450"/>
    <w:rsid w:val="0057692C"/>
    <w:rsid w:val="00584C44"/>
    <w:rsid w:val="005B2C68"/>
    <w:rsid w:val="005C0A1D"/>
    <w:rsid w:val="005D1F19"/>
    <w:rsid w:val="006625DB"/>
    <w:rsid w:val="0072351A"/>
    <w:rsid w:val="00764E7A"/>
    <w:rsid w:val="007C1CFC"/>
    <w:rsid w:val="007E59D1"/>
    <w:rsid w:val="0083399D"/>
    <w:rsid w:val="00841B49"/>
    <w:rsid w:val="00881BA8"/>
    <w:rsid w:val="008C37C5"/>
    <w:rsid w:val="008F0685"/>
    <w:rsid w:val="00965377"/>
    <w:rsid w:val="009B0815"/>
    <w:rsid w:val="00A160AB"/>
    <w:rsid w:val="00A360F5"/>
    <w:rsid w:val="00A4322C"/>
    <w:rsid w:val="00AA55F3"/>
    <w:rsid w:val="00AB0F54"/>
    <w:rsid w:val="00AC6203"/>
    <w:rsid w:val="00B10A27"/>
    <w:rsid w:val="00B35225"/>
    <w:rsid w:val="00BC092F"/>
    <w:rsid w:val="00BD30A5"/>
    <w:rsid w:val="00C060B9"/>
    <w:rsid w:val="00CF04F8"/>
    <w:rsid w:val="00D0347C"/>
    <w:rsid w:val="00D5501F"/>
    <w:rsid w:val="00D67E02"/>
    <w:rsid w:val="00D75005"/>
    <w:rsid w:val="00D95CAE"/>
    <w:rsid w:val="00DA2C1B"/>
    <w:rsid w:val="00DA4231"/>
    <w:rsid w:val="00E20290"/>
    <w:rsid w:val="00E26948"/>
    <w:rsid w:val="00E446CD"/>
    <w:rsid w:val="00E63BE2"/>
    <w:rsid w:val="00E82458"/>
    <w:rsid w:val="00E947DD"/>
    <w:rsid w:val="00ED1190"/>
    <w:rsid w:val="00F979FF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853DB-35E0-4EEC-BEF1-57815403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3D"/>
    <w:pPr>
      <w:spacing w:after="200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F54"/>
    <w:rPr>
      <w:sz w:val="22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B0F54"/>
    <w:pPr>
      <w:spacing w:after="120" w:line="276" w:lineRule="auto"/>
      <w:ind w:left="283"/>
    </w:pPr>
    <w:rPr>
      <w:rFonts w:ascii="Calibri" w:hAnsi="Calibri" w:cs="Cordia New"/>
      <w:sz w:val="16"/>
      <w:szCs w:val="20"/>
    </w:rPr>
  </w:style>
  <w:style w:type="character" w:customStyle="1" w:styleId="BodyTextIndent3Char">
    <w:name w:val="Body Text Indent 3 Char"/>
    <w:link w:val="BodyTextIndent3"/>
    <w:uiPriority w:val="99"/>
    <w:rsid w:val="00AB0F54"/>
    <w:rPr>
      <w:rFonts w:ascii="Calibri" w:eastAsia="Calibri" w:hAnsi="Calibri" w:cs="Cordi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C1CFC"/>
    <w:pPr>
      <w:spacing w:line="276" w:lineRule="auto"/>
      <w:ind w:left="720"/>
      <w:contextualSpacing/>
    </w:pPr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SENJAN\Downloads\Template-&#3626;&#3656;&#3623;&#3609;&#3627;&#3609;&#3657;&#3634;%20(1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8509-B861-4129-9669-423E298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Template-ส่วนหน้า (11)</Template>
  <TotalTime>1</TotalTime>
  <Pages>10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จันทร นาคสงวน</dc:creator>
  <cp:keywords/>
  <cp:lastModifiedBy>จันทร นาคสงวน</cp:lastModifiedBy>
  <cp:revision>1</cp:revision>
  <dcterms:created xsi:type="dcterms:W3CDTF">2019-12-24T04:55:00Z</dcterms:created>
  <dcterms:modified xsi:type="dcterms:W3CDTF">2019-12-24T04:56:00Z</dcterms:modified>
</cp:coreProperties>
</file>